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510"/>
        <w:gridCol w:w="5510"/>
      </w:tblGrid>
      <w:tr w:rsidR="005D1FA6" w:rsidRPr="005D1FA6" w14:paraId="3445F1C9" w14:textId="77777777" w:rsidTr="00B61ED6">
        <w:tc>
          <w:tcPr>
            <w:tcW w:w="50" w:type="pct"/>
            <w:shd w:val="clear" w:color="F2F2F2" w:fill="auto"/>
          </w:tcPr>
          <w:p w14:paraId="5BF0FD54"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b/>
                <w:color w:val="000000"/>
              </w:rPr>
              <w:t>Данные электронной подписи</w:t>
            </w:r>
          </w:p>
          <w:p w14:paraId="47337694"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Владелец: Бубнова Елена Евгеньевна</w:t>
            </w:r>
          </w:p>
          <w:p w14:paraId="1C58D74C"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174835AF"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Подписано: 25.06.2025 08:49:11</w:t>
            </w:r>
          </w:p>
          <w:p w14:paraId="48404175" w14:textId="77777777" w:rsidR="005D1FA6" w:rsidRPr="005D1FA6" w:rsidRDefault="005D1FA6" w:rsidP="00B61ED6">
            <w:pPr>
              <w:spacing w:after="0"/>
              <w:rPr>
                <w:rFonts w:ascii="Times New Roman" w:eastAsia="Times New Roman" w:hAnsi="Times New Roman" w:cs="Times New Roman"/>
              </w:rPr>
            </w:pPr>
          </w:p>
          <w:p w14:paraId="641BF8E6"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b/>
                <w:color w:val="000000"/>
              </w:rPr>
              <w:t>Данные сертификата</w:t>
            </w:r>
          </w:p>
          <w:p w14:paraId="20286FC4"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Серийный номер: 00</w:t>
            </w:r>
            <w:r w:rsidRPr="005D1FA6">
              <w:rPr>
                <w:rFonts w:ascii="Times New Roman" w:eastAsiaTheme="minorEastAsia" w:hAnsi="Times New Roman" w:cs="Times New Roman"/>
                <w:color w:val="000000"/>
                <w:lang w:val="en-US"/>
              </w:rPr>
              <w:t>E</w:t>
            </w:r>
            <w:r w:rsidRPr="005D1FA6">
              <w:rPr>
                <w:rFonts w:ascii="Times New Roman" w:eastAsiaTheme="minorEastAsia" w:hAnsi="Times New Roman" w:cs="Times New Roman"/>
                <w:color w:val="000000"/>
              </w:rPr>
              <w:t>7</w:t>
            </w:r>
            <w:r w:rsidRPr="005D1FA6">
              <w:rPr>
                <w:rFonts w:ascii="Times New Roman" w:eastAsiaTheme="minorEastAsia" w:hAnsi="Times New Roman" w:cs="Times New Roman"/>
                <w:color w:val="000000"/>
                <w:lang w:val="en-US"/>
              </w:rPr>
              <w:t>B</w:t>
            </w:r>
            <w:r w:rsidRPr="005D1FA6">
              <w:rPr>
                <w:rFonts w:ascii="Times New Roman" w:eastAsiaTheme="minorEastAsia" w:hAnsi="Times New Roman" w:cs="Times New Roman"/>
                <w:color w:val="000000"/>
              </w:rPr>
              <w:t>263</w:t>
            </w:r>
            <w:r w:rsidRPr="005D1FA6">
              <w:rPr>
                <w:rFonts w:ascii="Times New Roman" w:eastAsiaTheme="minorEastAsia" w:hAnsi="Times New Roman" w:cs="Times New Roman"/>
                <w:color w:val="000000"/>
                <w:lang w:val="en-US"/>
              </w:rPr>
              <w:t>AB</w:t>
            </w:r>
            <w:r w:rsidRPr="005D1FA6">
              <w:rPr>
                <w:rFonts w:ascii="Times New Roman" w:eastAsiaTheme="minorEastAsia" w:hAnsi="Times New Roman" w:cs="Times New Roman"/>
                <w:color w:val="000000"/>
              </w:rPr>
              <w:t>7</w:t>
            </w:r>
            <w:r w:rsidRPr="005D1FA6">
              <w:rPr>
                <w:rFonts w:ascii="Times New Roman" w:eastAsiaTheme="minorEastAsia" w:hAnsi="Times New Roman" w:cs="Times New Roman"/>
                <w:color w:val="000000"/>
                <w:lang w:val="en-US"/>
              </w:rPr>
              <w:t>C</w:t>
            </w:r>
            <w:r w:rsidRPr="005D1FA6">
              <w:rPr>
                <w:rFonts w:ascii="Times New Roman" w:eastAsiaTheme="minorEastAsia" w:hAnsi="Times New Roman" w:cs="Times New Roman"/>
                <w:color w:val="000000"/>
              </w:rPr>
              <w:t>2</w:t>
            </w:r>
            <w:r w:rsidRPr="005D1FA6">
              <w:rPr>
                <w:rFonts w:ascii="Times New Roman" w:eastAsiaTheme="minorEastAsia" w:hAnsi="Times New Roman" w:cs="Times New Roman"/>
                <w:color w:val="000000"/>
                <w:lang w:val="en-US"/>
              </w:rPr>
              <w:t>C</w:t>
            </w:r>
            <w:r w:rsidRPr="005D1FA6">
              <w:rPr>
                <w:rFonts w:ascii="Times New Roman" w:eastAsiaTheme="minorEastAsia" w:hAnsi="Times New Roman" w:cs="Times New Roman"/>
                <w:color w:val="000000"/>
              </w:rPr>
              <w:t>935286</w:t>
            </w:r>
            <w:r w:rsidRPr="005D1FA6">
              <w:rPr>
                <w:rFonts w:ascii="Times New Roman" w:eastAsiaTheme="minorEastAsia" w:hAnsi="Times New Roman" w:cs="Times New Roman"/>
                <w:color w:val="000000"/>
                <w:lang w:val="en-US"/>
              </w:rPr>
              <w:t>E</w:t>
            </w:r>
            <w:r w:rsidRPr="005D1FA6">
              <w:rPr>
                <w:rFonts w:ascii="Times New Roman" w:eastAsiaTheme="minorEastAsia" w:hAnsi="Times New Roman" w:cs="Times New Roman"/>
                <w:color w:val="000000"/>
              </w:rPr>
              <w:t>61</w:t>
            </w:r>
            <w:r w:rsidRPr="005D1FA6">
              <w:rPr>
                <w:rFonts w:ascii="Times New Roman" w:eastAsiaTheme="minorEastAsia" w:hAnsi="Times New Roman" w:cs="Times New Roman"/>
                <w:color w:val="000000"/>
                <w:lang w:val="en-US"/>
              </w:rPr>
              <w:t>BC</w:t>
            </w:r>
            <w:r w:rsidRPr="005D1FA6">
              <w:rPr>
                <w:rFonts w:ascii="Times New Roman" w:eastAsiaTheme="minorEastAsia" w:hAnsi="Times New Roman" w:cs="Times New Roman"/>
                <w:color w:val="000000"/>
              </w:rPr>
              <w:t>9</w:t>
            </w:r>
            <w:r w:rsidRPr="005D1FA6">
              <w:rPr>
                <w:rFonts w:ascii="Times New Roman" w:eastAsiaTheme="minorEastAsia" w:hAnsi="Times New Roman" w:cs="Times New Roman"/>
                <w:color w:val="000000"/>
                <w:lang w:val="en-US"/>
              </w:rPr>
              <w:t>A</w:t>
            </w:r>
            <w:r w:rsidRPr="005D1FA6">
              <w:rPr>
                <w:rFonts w:ascii="Times New Roman" w:eastAsiaTheme="minorEastAsia" w:hAnsi="Times New Roman" w:cs="Times New Roman"/>
                <w:color w:val="000000"/>
              </w:rPr>
              <w:t>8</w:t>
            </w:r>
            <w:r w:rsidRPr="005D1FA6">
              <w:rPr>
                <w:rFonts w:ascii="Times New Roman" w:eastAsiaTheme="minorEastAsia" w:hAnsi="Times New Roman" w:cs="Times New Roman"/>
                <w:color w:val="000000"/>
                <w:lang w:val="en-US"/>
              </w:rPr>
              <w:t>BC</w:t>
            </w:r>
            <w:r w:rsidRPr="005D1FA6">
              <w:rPr>
                <w:rFonts w:ascii="Times New Roman" w:eastAsiaTheme="minorEastAsia" w:hAnsi="Times New Roman" w:cs="Times New Roman"/>
                <w:color w:val="000000"/>
              </w:rPr>
              <w:t>7</w:t>
            </w:r>
            <w:r w:rsidRPr="005D1FA6">
              <w:rPr>
                <w:rFonts w:ascii="Times New Roman" w:eastAsiaTheme="minorEastAsia" w:hAnsi="Times New Roman" w:cs="Times New Roman"/>
                <w:color w:val="000000"/>
                <w:lang w:val="en-US"/>
              </w:rPr>
              <w:t>CA</w:t>
            </w:r>
            <w:r w:rsidRPr="005D1FA6">
              <w:rPr>
                <w:rFonts w:ascii="Times New Roman" w:eastAsiaTheme="minorEastAsia" w:hAnsi="Times New Roman" w:cs="Times New Roman"/>
                <w:color w:val="000000"/>
              </w:rPr>
              <w:t>2</w:t>
            </w:r>
          </w:p>
          <w:p w14:paraId="4A546E5F" w14:textId="77777777" w:rsidR="005D1FA6" w:rsidRPr="005D1FA6" w:rsidRDefault="005D1FA6" w:rsidP="00B61ED6">
            <w:pPr>
              <w:spacing w:after="0"/>
              <w:rPr>
                <w:rFonts w:ascii="Times New Roman" w:eastAsia="Times New Roman" w:hAnsi="Times New Roman" w:cs="Times New Roman"/>
                <w:lang w:val="en-US"/>
              </w:rPr>
            </w:pPr>
            <w:r w:rsidRPr="005D1FA6">
              <w:rPr>
                <w:rFonts w:ascii="Times New Roman" w:eastAsiaTheme="minorEastAsia" w:hAnsi="Times New Roman" w:cs="Times New Roman"/>
                <w:color w:val="000000"/>
                <w:lang w:val="en-US"/>
              </w:rPr>
              <w:t>Срок действия: 20.03.2025 09:16:12 - 13.06.2026 09:16:12</w:t>
            </w:r>
          </w:p>
        </w:tc>
        <w:tc>
          <w:tcPr>
            <w:tcW w:w="50" w:type="pct"/>
            <w:shd w:val="clear" w:color="F2F2F2" w:fill="auto"/>
          </w:tcPr>
          <w:p w14:paraId="241B06E2"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b/>
                <w:color w:val="000000"/>
              </w:rPr>
              <w:t>Данные электронной подписи</w:t>
            </w:r>
          </w:p>
          <w:p w14:paraId="3BE3D3CF"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Владелец: ХОДЯКОВА ИРИНА АЛЕКСЕЕВНА</w:t>
            </w:r>
          </w:p>
          <w:p w14:paraId="2E417F85"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Организация: ОБЩЕСТВО С ОГРАНИЧЕННОЙ ОТВЕТСТВЕННОСТЬЮ "РУССТОРГ", 5835129028 583501001</w:t>
            </w:r>
          </w:p>
          <w:p w14:paraId="21C5EA8F"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Подписано: 24.06.2025 14:06:08</w:t>
            </w:r>
          </w:p>
          <w:p w14:paraId="40C4303D" w14:textId="77777777" w:rsidR="005D1FA6" w:rsidRPr="005D1FA6" w:rsidRDefault="005D1FA6" w:rsidP="00B61ED6">
            <w:pPr>
              <w:spacing w:after="0"/>
              <w:rPr>
                <w:rFonts w:ascii="Times New Roman" w:eastAsia="Times New Roman" w:hAnsi="Times New Roman" w:cs="Times New Roman"/>
              </w:rPr>
            </w:pPr>
          </w:p>
          <w:p w14:paraId="417B6828"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b/>
                <w:color w:val="000000"/>
              </w:rPr>
              <w:t>Данные сертификата</w:t>
            </w:r>
          </w:p>
          <w:p w14:paraId="365791C3" w14:textId="77777777" w:rsidR="005D1FA6" w:rsidRPr="005D1FA6" w:rsidRDefault="005D1FA6" w:rsidP="00B61ED6">
            <w:pPr>
              <w:spacing w:after="0"/>
              <w:rPr>
                <w:rFonts w:ascii="Times New Roman" w:eastAsia="Times New Roman" w:hAnsi="Times New Roman" w:cs="Times New Roman"/>
              </w:rPr>
            </w:pPr>
            <w:r w:rsidRPr="005D1FA6">
              <w:rPr>
                <w:rFonts w:ascii="Times New Roman" w:eastAsiaTheme="minorEastAsia" w:hAnsi="Times New Roman" w:cs="Times New Roman"/>
                <w:color w:val="000000"/>
              </w:rPr>
              <w:t>Серийный номер: 026</w:t>
            </w:r>
            <w:r w:rsidRPr="005D1FA6">
              <w:rPr>
                <w:rFonts w:ascii="Times New Roman" w:eastAsiaTheme="minorEastAsia" w:hAnsi="Times New Roman" w:cs="Times New Roman"/>
                <w:color w:val="000000"/>
                <w:lang w:val="en-US"/>
              </w:rPr>
              <w:t>C</w:t>
            </w:r>
            <w:r w:rsidRPr="005D1FA6">
              <w:rPr>
                <w:rFonts w:ascii="Times New Roman" w:eastAsiaTheme="minorEastAsia" w:hAnsi="Times New Roman" w:cs="Times New Roman"/>
                <w:color w:val="000000"/>
              </w:rPr>
              <w:t>52</w:t>
            </w:r>
            <w:r w:rsidRPr="005D1FA6">
              <w:rPr>
                <w:rFonts w:ascii="Times New Roman" w:eastAsiaTheme="minorEastAsia" w:hAnsi="Times New Roman" w:cs="Times New Roman"/>
                <w:color w:val="000000"/>
                <w:lang w:val="en-US"/>
              </w:rPr>
              <w:t>C</w:t>
            </w:r>
            <w:r w:rsidRPr="005D1FA6">
              <w:rPr>
                <w:rFonts w:ascii="Times New Roman" w:eastAsiaTheme="minorEastAsia" w:hAnsi="Times New Roman" w:cs="Times New Roman"/>
                <w:color w:val="000000"/>
              </w:rPr>
              <w:t>600</w:t>
            </w:r>
            <w:r w:rsidRPr="005D1FA6">
              <w:rPr>
                <w:rFonts w:ascii="Times New Roman" w:eastAsiaTheme="minorEastAsia" w:hAnsi="Times New Roman" w:cs="Times New Roman"/>
                <w:color w:val="000000"/>
                <w:lang w:val="en-US"/>
              </w:rPr>
              <w:t>EAB</w:t>
            </w:r>
            <w:r w:rsidRPr="005D1FA6">
              <w:rPr>
                <w:rFonts w:ascii="Times New Roman" w:eastAsiaTheme="minorEastAsia" w:hAnsi="Times New Roman" w:cs="Times New Roman"/>
                <w:color w:val="000000"/>
              </w:rPr>
              <w:t>217</w:t>
            </w:r>
            <w:r w:rsidRPr="005D1FA6">
              <w:rPr>
                <w:rFonts w:ascii="Times New Roman" w:eastAsiaTheme="minorEastAsia" w:hAnsi="Times New Roman" w:cs="Times New Roman"/>
                <w:color w:val="000000"/>
                <w:lang w:val="en-US"/>
              </w:rPr>
              <w:t>A</w:t>
            </w:r>
            <w:r w:rsidRPr="005D1FA6">
              <w:rPr>
                <w:rFonts w:ascii="Times New Roman" w:eastAsiaTheme="minorEastAsia" w:hAnsi="Times New Roman" w:cs="Times New Roman"/>
                <w:color w:val="000000"/>
              </w:rPr>
              <w:t>94</w:t>
            </w:r>
            <w:r w:rsidRPr="005D1FA6">
              <w:rPr>
                <w:rFonts w:ascii="Times New Roman" w:eastAsiaTheme="minorEastAsia" w:hAnsi="Times New Roman" w:cs="Times New Roman"/>
                <w:color w:val="000000"/>
                <w:lang w:val="en-US"/>
              </w:rPr>
              <w:t>FB</w:t>
            </w:r>
            <w:r w:rsidRPr="005D1FA6">
              <w:rPr>
                <w:rFonts w:ascii="Times New Roman" w:eastAsiaTheme="minorEastAsia" w:hAnsi="Times New Roman" w:cs="Times New Roman"/>
                <w:color w:val="000000"/>
              </w:rPr>
              <w:t>2434</w:t>
            </w:r>
            <w:r w:rsidRPr="005D1FA6">
              <w:rPr>
                <w:rFonts w:ascii="Times New Roman" w:eastAsiaTheme="minorEastAsia" w:hAnsi="Times New Roman" w:cs="Times New Roman"/>
                <w:color w:val="000000"/>
                <w:lang w:val="en-US"/>
              </w:rPr>
              <w:t>B</w:t>
            </w:r>
            <w:r w:rsidRPr="005D1FA6">
              <w:rPr>
                <w:rFonts w:ascii="Times New Roman" w:eastAsiaTheme="minorEastAsia" w:hAnsi="Times New Roman" w:cs="Times New Roman"/>
                <w:color w:val="000000"/>
              </w:rPr>
              <w:t>7</w:t>
            </w:r>
            <w:r w:rsidRPr="005D1FA6">
              <w:rPr>
                <w:rFonts w:ascii="Times New Roman" w:eastAsiaTheme="minorEastAsia" w:hAnsi="Times New Roman" w:cs="Times New Roman"/>
                <w:color w:val="000000"/>
                <w:lang w:val="en-US"/>
              </w:rPr>
              <w:t>D</w:t>
            </w:r>
            <w:r w:rsidRPr="005D1FA6">
              <w:rPr>
                <w:rFonts w:ascii="Times New Roman" w:eastAsiaTheme="minorEastAsia" w:hAnsi="Times New Roman" w:cs="Times New Roman"/>
                <w:color w:val="000000"/>
              </w:rPr>
              <w:t>682934</w:t>
            </w:r>
          </w:p>
          <w:p w14:paraId="587FA767" w14:textId="77777777" w:rsidR="005D1FA6" w:rsidRPr="005D1FA6" w:rsidRDefault="005D1FA6" w:rsidP="00B61ED6">
            <w:pPr>
              <w:spacing w:after="0"/>
              <w:rPr>
                <w:rFonts w:ascii="Times New Roman" w:eastAsia="Times New Roman" w:hAnsi="Times New Roman" w:cs="Times New Roman"/>
                <w:lang w:val="en-US"/>
              </w:rPr>
            </w:pPr>
            <w:r w:rsidRPr="005D1FA6">
              <w:rPr>
                <w:rFonts w:ascii="Times New Roman" w:eastAsiaTheme="minorEastAsia" w:hAnsi="Times New Roman" w:cs="Times New Roman"/>
                <w:color w:val="000000"/>
                <w:lang w:val="en-US"/>
              </w:rPr>
              <w:t>Срок действия: 27.05.2025 14:52:04 - 27.08.2026 15:02:04</w:t>
            </w:r>
          </w:p>
        </w:tc>
      </w:tr>
      <w:tr w:rsidR="005D1FA6" w:rsidRPr="005D1FA6" w14:paraId="7FEE3A32" w14:textId="77777777" w:rsidTr="00B61ED6">
        <w:tc>
          <w:tcPr>
            <w:tcW w:w="50" w:type="pct"/>
            <w:shd w:val="clear" w:color="000000" w:fill="auto"/>
          </w:tcPr>
          <w:p w14:paraId="7A597DEA" w14:textId="77777777" w:rsidR="005D1FA6" w:rsidRPr="005D1FA6" w:rsidRDefault="005D1FA6" w:rsidP="00B61ED6">
            <w:pPr>
              <w:spacing w:after="1"/>
              <w:jc w:val="center"/>
              <w:rPr>
                <w:rFonts w:ascii="Times New Roman" w:eastAsia="Times New Roman" w:hAnsi="Times New Roman" w:cs="Times New Roman"/>
                <w:lang w:val="en-US"/>
              </w:rPr>
            </w:pPr>
            <w:r w:rsidRPr="005D1FA6">
              <w:rPr>
                <w:rFonts w:ascii="Times New Roman" w:eastAsiaTheme="minorEastAsia" w:hAnsi="Times New Roman" w:cs="Times New Roman"/>
                <w:b/>
                <w:lang w:val="en-US"/>
              </w:rPr>
              <w:t>Документ подписан электронной подписью</w:t>
            </w:r>
          </w:p>
        </w:tc>
        <w:tc>
          <w:tcPr>
            <w:tcW w:w="50" w:type="pct"/>
            <w:shd w:val="clear" w:color="000000" w:fill="auto"/>
          </w:tcPr>
          <w:p w14:paraId="5640684D" w14:textId="77777777" w:rsidR="005D1FA6" w:rsidRPr="005D1FA6" w:rsidRDefault="005D1FA6" w:rsidP="00B61ED6">
            <w:pPr>
              <w:spacing w:after="1"/>
              <w:jc w:val="center"/>
              <w:rPr>
                <w:rFonts w:ascii="Times New Roman" w:eastAsia="Times New Roman" w:hAnsi="Times New Roman" w:cs="Times New Roman"/>
                <w:lang w:val="en-US"/>
              </w:rPr>
            </w:pPr>
            <w:r w:rsidRPr="005D1FA6">
              <w:rPr>
                <w:rFonts w:ascii="Times New Roman" w:eastAsiaTheme="minorEastAsia" w:hAnsi="Times New Roman" w:cs="Times New Roman"/>
                <w:b/>
                <w:lang w:val="en-US"/>
              </w:rPr>
              <w:t>Документ подписан электронной подписью</w:t>
            </w:r>
          </w:p>
        </w:tc>
      </w:tr>
    </w:tbl>
    <w:p w14:paraId="699D8484" w14:textId="77777777" w:rsidR="005D1FA6" w:rsidRDefault="005D1FA6">
      <w:pPr>
        <w:spacing w:after="1" w:line="220" w:lineRule="atLeast"/>
        <w:jc w:val="center"/>
        <w:rPr>
          <w:rFonts w:ascii="Times New Roman" w:hAnsi="Times New Roman" w:cs="Times New Roman"/>
          <w:sz w:val="24"/>
          <w:szCs w:val="24"/>
        </w:rPr>
      </w:pPr>
    </w:p>
    <w:p w14:paraId="1E29EBC9" w14:textId="79C473F6"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КОНТРАКТ N</w:t>
      </w:r>
      <w:r w:rsidR="00C55F57">
        <w:rPr>
          <w:rFonts w:ascii="Times New Roman" w:hAnsi="Times New Roman" w:cs="Times New Roman"/>
          <w:sz w:val="24"/>
          <w:szCs w:val="24"/>
        </w:rPr>
        <w:t xml:space="preserve"> 56</w:t>
      </w:r>
      <w:r w:rsidRPr="009142A7">
        <w:rPr>
          <w:rFonts w:ascii="Times New Roman" w:hAnsi="Times New Roman" w:cs="Times New Roman"/>
          <w:sz w:val="24"/>
          <w:szCs w:val="24"/>
        </w:rPr>
        <w:t xml:space="preserve"> </w:t>
      </w:r>
    </w:p>
    <w:p w14:paraId="49474461" w14:textId="77777777" w:rsidR="00596058" w:rsidRPr="009142A7" w:rsidRDefault="005D1FA6"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7F6D05">
        <w:rPr>
          <w:rFonts w:ascii="Times New Roman" w:hAnsi="Times New Roman" w:cs="Times New Roman"/>
          <w:b/>
          <w:bCs/>
          <w:sz w:val="24"/>
          <w:szCs w:val="24"/>
        </w:rPr>
        <w:t>сухофруктов в течение</w:t>
      </w:r>
      <w:r w:rsidR="00524F9E">
        <w:rPr>
          <w:rFonts w:ascii="Times New Roman" w:hAnsi="Times New Roman" w:cs="Times New Roman"/>
          <w:b/>
          <w:bCs/>
          <w:sz w:val="24"/>
          <w:szCs w:val="24"/>
        </w:rPr>
        <w:t xml:space="preserve"> </w:t>
      </w:r>
      <w:r w:rsidR="008D344D">
        <w:rPr>
          <w:rFonts w:ascii="Times New Roman" w:hAnsi="Times New Roman" w:cs="Times New Roman"/>
          <w:b/>
          <w:bCs/>
          <w:sz w:val="24"/>
          <w:szCs w:val="24"/>
        </w:rPr>
        <w:t>3</w:t>
      </w:r>
      <w:r w:rsidR="006A541B">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9D1259">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4E170638" w14:textId="77777777"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9D1259">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9D1259">
        <w:rPr>
          <w:rFonts w:ascii="Times New Roman" w:hAnsi="Times New Roman" w:cs="Times New Roman"/>
          <w:sz w:val="24"/>
          <w:szCs w:val="24"/>
        </w:rPr>
        <w:t>2</w:t>
      </w:r>
      <w:r w:rsidR="00524F9E">
        <w:rPr>
          <w:rFonts w:ascii="Times New Roman" w:hAnsi="Times New Roman" w:cs="Times New Roman"/>
          <w:sz w:val="24"/>
          <w:szCs w:val="24"/>
        </w:rPr>
        <w:t>0000000</w:t>
      </w:r>
      <w:r w:rsidR="003E45BB">
        <w:rPr>
          <w:rFonts w:ascii="Times New Roman" w:hAnsi="Times New Roman" w:cs="Times New Roman"/>
          <w:sz w:val="24"/>
          <w:szCs w:val="24"/>
        </w:rPr>
        <w:t>000</w:t>
      </w:r>
    </w:p>
    <w:p w14:paraId="64566909" w14:textId="77777777" w:rsidR="002A17A4" w:rsidRPr="009142A7" w:rsidRDefault="002A17A4">
      <w:pPr>
        <w:spacing w:after="1" w:line="220" w:lineRule="atLeast"/>
        <w:jc w:val="both"/>
        <w:rPr>
          <w:rFonts w:ascii="Times New Roman" w:hAnsi="Times New Roman" w:cs="Times New Roman"/>
          <w:sz w:val="24"/>
          <w:szCs w:val="24"/>
        </w:rPr>
      </w:pPr>
    </w:p>
    <w:p w14:paraId="62085E2D" w14:textId="3E840185" w:rsidR="006845AA" w:rsidRPr="009142A7" w:rsidRDefault="005D1FA6" w:rsidP="006845AA">
      <w:pPr>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Pr>
          <w:rFonts w:ascii="Times New Roman" w:hAnsi="Times New Roman" w:cs="Times New Roman"/>
          <w:sz w:val="24"/>
          <w:szCs w:val="24"/>
        </w:rPr>
        <w:t xml:space="preserve"> 25</w:t>
      </w:r>
      <w:r w:rsidRPr="009142A7">
        <w:rPr>
          <w:rFonts w:ascii="Times New Roman" w:hAnsi="Times New Roman" w:cs="Times New Roman"/>
          <w:sz w:val="24"/>
          <w:szCs w:val="24"/>
        </w:rPr>
        <w:t xml:space="preserve"> » </w:t>
      </w:r>
      <w:r>
        <w:rPr>
          <w:rFonts w:ascii="Times New Roman" w:hAnsi="Times New Roman" w:cs="Times New Roman"/>
          <w:sz w:val="24"/>
          <w:szCs w:val="24"/>
        </w:rPr>
        <w:t>июня</w:t>
      </w:r>
      <w:r w:rsidRPr="009142A7">
        <w:rPr>
          <w:rFonts w:ascii="Times New Roman" w:hAnsi="Times New Roman" w:cs="Times New Roman"/>
          <w:sz w:val="24"/>
          <w:szCs w:val="24"/>
        </w:rPr>
        <w:t xml:space="preserve"> 202</w:t>
      </w:r>
      <w:r w:rsidR="008D344D">
        <w:rPr>
          <w:rFonts w:ascii="Times New Roman" w:hAnsi="Times New Roman" w:cs="Times New Roman"/>
          <w:sz w:val="24"/>
          <w:szCs w:val="24"/>
        </w:rPr>
        <w:t>5</w:t>
      </w:r>
      <w:r w:rsidRPr="009142A7">
        <w:rPr>
          <w:rFonts w:ascii="Times New Roman" w:hAnsi="Times New Roman" w:cs="Times New Roman"/>
          <w:sz w:val="24"/>
          <w:szCs w:val="24"/>
        </w:rPr>
        <w:t>г.</w:t>
      </w:r>
    </w:p>
    <w:p w14:paraId="2499E801" w14:textId="77777777" w:rsidR="00524F9E" w:rsidRPr="009142A7" w:rsidRDefault="005D1FA6"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9D1259">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w:t>
      </w:r>
      <w:r w:rsidR="00021F54">
        <w:rPr>
          <w:rFonts w:ascii="Times New Roman" w:hAnsi="Times New Roman" w:cs="Times New Roman"/>
          <w:sz w:val="24"/>
          <w:szCs w:val="24"/>
        </w:rPr>
        <w:t xml:space="preserve"> </w:t>
      </w:r>
      <w:r w:rsidR="00DF2F5C">
        <w:rPr>
          <w:rFonts w:ascii="Times New Roman" w:hAnsi="Times New Roman" w:cs="Times New Roman"/>
          <w:sz w:val="24"/>
          <w:szCs w:val="24"/>
        </w:rPr>
        <w:t>Бубновой Елены Евгеньевны</w:t>
      </w:r>
      <w:r w:rsidRPr="00702DDA">
        <w:rPr>
          <w:rFonts w:ascii="Times New Roman" w:hAnsi="Times New Roman" w:cs="Times New Roman"/>
          <w:sz w:val="24"/>
          <w:szCs w:val="24"/>
        </w:rPr>
        <w:t xml:space="preserve">, действующего на основании </w:t>
      </w:r>
      <w:r w:rsidR="00DF2F5C">
        <w:rPr>
          <w:rFonts w:ascii="Times New Roman" w:hAnsi="Times New Roman" w:cs="Times New Roman"/>
          <w:sz w:val="24"/>
          <w:szCs w:val="24"/>
        </w:rPr>
        <w:t>Устава</w:t>
      </w:r>
      <w:r w:rsidR="00F63332" w:rsidRPr="00702DDA">
        <w:rPr>
          <w:rFonts w:ascii="Times New Roman" w:hAnsi="Times New Roman" w:cs="Times New Roman"/>
          <w:sz w:val="24"/>
          <w:szCs w:val="24"/>
        </w:rPr>
        <w:t xml:space="preserve">, </w:t>
      </w:r>
      <w:r w:rsidRPr="00702DDA">
        <w:rPr>
          <w:rFonts w:ascii="Times New Roman" w:hAnsi="Times New Roman" w:cs="Times New Roman"/>
          <w:sz w:val="24"/>
          <w:szCs w:val="24"/>
        </w:rPr>
        <w:t>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C55F57">
        <w:rPr>
          <w:rFonts w:ascii="Times New Roman" w:hAnsi="Times New Roman" w:cs="Times New Roman"/>
          <w:sz w:val="24"/>
          <w:szCs w:val="24"/>
        </w:rPr>
        <w:t>Общество с ограниченной ответственностью «Руссторг» (ООО «Руссторг»)</w:t>
      </w:r>
      <w:r w:rsidR="002A17A4" w:rsidRPr="00702DDA">
        <w:rPr>
          <w:rFonts w:ascii="Times New Roman" w:hAnsi="Times New Roman" w:cs="Times New Roman"/>
          <w:sz w:val="24"/>
          <w:szCs w:val="24"/>
        </w:rPr>
        <w:t xml:space="preserve">, именуемый в дальнейшем "Поставщик", в лице </w:t>
      </w:r>
      <w:r w:rsidR="00C55F57">
        <w:rPr>
          <w:rFonts w:ascii="Times New Roman" w:hAnsi="Times New Roman" w:cs="Times New Roman"/>
          <w:sz w:val="24"/>
          <w:szCs w:val="24"/>
        </w:rPr>
        <w:t>генерального директора Ходяковой Ирины Алексеевны</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C55F57">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DF2F5C">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w:t>
      </w:r>
      <w:r w:rsidRPr="00702DDA">
        <w:rPr>
          <w:rFonts w:ascii="Times New Roman" w:hAnsi="Times New Roman" w:cs="Times New Roman"/>
          <w:sz w:val="24"/>
          <w:szCs w:val="24"/>
        </w:rPr>
        <w:t>льных нужд" (далее - Закон N 44-ФЗ), заключили настоящий Контракт (далее - Контракт) о нижеследующем:</w:t>
      </w:r>
    </w:p>
    <w:p w14:paraId="3F6634B9" w14:textId="77777777" w:rsidR="002A17A4" w:rsidRPr="009142A7" w:rsidRDefault="002A17A4">
      <w:pPr>
        <w:spacing w:after="1" w:line="220" w:lineRule="atLeast"/>
        <w:jc w:val="both"/>
        <w:rPr>
          <w:rFonts w:ascii="Times New Roman" w:hAnsi="Times New Roman" w:cs="Times New Roman"/>
          <w:sz w:val="24"/>
          <w:szCs w:val="24"/>
        </w:rPr>
      </w:pPr>
    </w:p>
    <w:p w14:paraId="4F016630"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03BA1622" w14:textId="77777777" w:rsidR="002A17A4" w:rsidRPr="009142A7" w:rsidRDefault="002A17A4">
      <w:pPr>
        <w:spacing w:after="1" w:line="220" w:lineRule="atLeast"/>
        <w:jc w:val="both"/>
        <w:rPr>
          <w:rFonts w:ascii="Times New Roman" w:hAnsi="Times New Roman" w:cs="Times New Roman"/>
          <w:sz w:val="24"/>
          <w:szCs w:val="24"/>
        </w:rPr>
      </w:pPr>
    </w:p>
    <w:p w14:paraId="14EFCFE6" w14:textId="77777777" w:rsidR="002A17A4" w:rsidRPr="009E4E3C" w:rsidRDefault="005D1FA6"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7F6D05">
        <w:rPr>
          <w:rFonts w:ascii="Times New Roman" w:hAnsi="Times New Roman" w:cs="Times New Roman"/>
          <w:sz w:val="24"/>
          <w:szCs w:val="24"/>
        </w:rPr>
        <w:t>сухофрукты</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4F077136" w14:textId="77777777" w:rsidR="002A17A4" w:rsidRPr="009E4E3C" w:rsidRDefault="005D1FA6"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6B8F0978" w14:textId="77777777" w:rsidR="002A17A4" w:rsidRPr="009142A7" w:rsidRDefault="002A17A4">
      <w:pPr>
        <w:spacing w:after="1" w:line="220" w:lineRule="atLeast"/>
        <w:jc w:val="both"/>
        <w:rPr>
          <w:rFonts w:ascii="Times New Roman" w:hAnsi="Times New Roman" w:cs="Times New Roman"/>
          <w:sz w:val="24"/>
          <w:szCs w:val="24"/>
        </w:rPr>
      </w:pPr>
    </w:p>
    <w:p w14:paraId="696B2D2A"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4FB085BD" w14:textId="77777777" w:rsidR="002A17A4" w:rsidRPr="009142A7" w:rsidRDefault="002A17A4">
      <w:pPr>
        <w:spacing w:after="1" w:line="220" w:lineRule="atLeast"/>
        <w:jc w:val="both"/>
        <w:rPr>
          <w:rFonts w:ascii="Times New Roman" w:hAnsi="Times New Roman" w:cs="Times New Roman"/>
          <w:sz w:val="24"/>
          <w:szCs w:val="24"/>
        </w:rPr>
      </w:pPr>
    </w:p>
    <w:p w14:paraId="42078990" w14:textId="77777777" w:rsidR="002A17A4" w:rsidRPr="001D0D7C" w:rsidRDefault="005D1FA6"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C55F57">
        <w:rPr>
          <w:rFonts w:ascii="Times New Roman" w:hAnsi="Times New Roman" w:cs="Times New Roman"/>
          <w:sz w:val="24"/>
          <w:szCs w:val="24"/>
        </w:rPr>
        <w:t>23 250</w:t>
      </w:r>
      <w:r w:rsidRPr="001D0D7C">
        <w:rPr>
          <w:rFonts w:ascii="Times New Roman" w:hAnsi="Times New Roman" w:cs="Times New Roman"/>
          <w:sz w:val="24"/>
          <w:szCs w:val="24"/>
        </w:rPr>
        <w:t xml:space="preserve"> (</w:t>
      </w:r>
      <w:r w:rsidR="00C55F57">
        <w:rPr>
          <w:rFonts w:ascii="Times New Roman" w:hAnsi="Times New Roman" w:cs="Times New Roman"/>
          <w:sz w:val="24"/>
          <w:szCs w:val="24"/>
        </w:rPr>
        <w:t>двадцать три тысячи двести пятьдесят</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 xml:space="preserve">рублей </w:t>
      </w:r>
      <w:r w:rsidR="00C55F57">
        <w:rPr>
          <w:rFonts w:ascii="Times New Roman" w:hAnsi="Times New Roman" w:cs="Times New Roman"/>
          <w:sz w:val="24"/>
          <w:szCs w:val="24"/>
        </w:rPr>
        <w:t>00</w:t>
      </w:r>
      <w:r w:rsidRPr="001D0D7C">
        <w:rPr>
          <w:rFonts w:ascii="Times New Roman" w:hAnsi="Times New Roman" w:cs="Times New Roman"/>
          <w:sz w:val="24"/>
          <w:szCs w:val="24"/>
        </w:rPr>
        <w:t xml:space="preserve"> копеек, в том числе НДС - (</w:t>
      </w:r>
      <w:r w:rsidR="00C55F57">
        <w:rPr>
          <w:rFonts w:ascii="Times New Roman" w:hAnsi="Times New Roman" w:cs="Times New Roman"/>
          <w:sz w:val="24"/>
          <w:szCs w:val="24"/>
        </w:rPr>
        <w:t>5</w:t>
      </w:r>
      <w:r w:rsidRPr="001D0D7C">
        <w:rPr>
          <w:rFonts w:ascii="Times New Roman" w:hAnsi="Times New Roman" w:cs="Times New Roman"/>
          <w:sz w:val="24"/>
          <w:szCs w:val="24"/>
        </w:rPr>
        <w:t xml:space="preserve"> процентов) </w:t>
      </w:r>
      <w:r w:rsidR="00C55F57">
        <w:rPr>
          <w:rFonts w:ascii="Times New Roman" w:hAnsi="Times New Roman" w:cs="Times New Roman"/>
          <w:sz w:val="24"/>
          <w:szCs w:val="24"/>
        </w:rPr>
        <w:t>1 107</w:t>
      </w:r>
      <w:r w:rsidRPr="001D0D7C">
        <w:rPr>
          <w:rFonts w:ascii="Times New Roman" w:hAnsi="Times New Roman" w:cs="Times New Roman"/>
          <w:sz w:val="24"/>
          <w:szCs w:val="24"/>
        </w:rPr>
        <w:t xml:space="preserve"> (</w:t>
      </w:r>
      <w:r w:rsidR="00C55F57">
        <w:rPr>
          <w:rFonts w:ascii="Times New Roman" w:hAnsi="Times New Roman" w:cs="Times New Roman"/>
          <w:sz w:val="24"/>
          <w:szCs w:val="24"/>
        </w:rPr>
        <w:t>одна тысяча сто семь</w:t>
      </w:r>
      <w:r w:rsidRPr="001D0D7C">
        <w:rPr>
          <w:rFonts w:ascii="Times New Roman" w:hAnsi="Times New Roman" w:cs="Times New Roman"/>
          <w:sz w:val="24"/>
          <w:szCs w:val="24"/>
        </w:rPr>
        <w:t>)</w:t>
      </w:r>
      <w:r w:rsidR="00CE714E" w:rsidRPr="001D0D7C">
        <w:rPr>
          <w:rFonts w:ascii="Times New Roman" w:hAnsi="Times New Roman" w:cs="Times New Roman"/>
          <w:sz w:val="24"/>
          <w:szCs w:val="24"/>
        </w:rPr>
        <w:t xml:space="preserve"> </w:t>
      </w:r>
      <w:r w:rsidRPr="001D0D7C">
        <w:rPr>
          <w:rFonts w:ascii="Times New Roman" w:hAnsi="Times New Roman" w:cs="Times New Roman"/>
          <w:sz w:val="24"/>
          <w:szCs w:val="24"/>
        </w:rPr>
        <w:t xml:space="preserve">рублей </w:t>
      </w:r>
      <w:r w:rsidR="00C55F57">
        <w:rPr>
          <w:rFonts w:ascii="Times New Roman" w:hAnsi="Times New Roman" w:cs="Times New Roman"/>
          <w:sz w:val="24"/>
          <w:szCs w:val="24"/>
        </w:rPr>
        <w:t>14</w:t>
      </w:r>
      <w:r w:rsidRPr="001D0D7C">
        <w:rPr>
          <w:rFonts w:ascii="Times New Roman" w:hAnsi="Times New Roman" w:cs="Times New Roman"/>
          <w:sz w:val="24"/>
          <w:szCs w:val="24"/>
        </w:rPr>
        <w:t xml:space="preserve"> копеек</w:t>
      </w:r>
      <w:r w:rsidR="00C55F57">
        <w:rPr>
          <w:rFonts w:ascii="Times New Roman" w:hAnsi="Times New Roman" w:cs="Times New Roman"/>
          <w:sz w:val="24"/>
          <w:szCs w:val="24"/>
        </w:rPr>
        <w:t>.</w:t>
      </w:r>
    </w:p>
    <w:p w14:paraId="3635345A" w14:textId="77777777" w:rsidR="002A17A4" w:rsidRDefault="005D1FA6"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расходы по оплате </w:t>
      </w:r>
      <w:r w:rsidRPr="00084AAF">
        <w:rPr>
          <w:rFonts w:ascii="Times New Roman" w:hAnsi="Times New Roman" w:cs="Times New Roman"/>
          <w:sz w:val="24"/>
          <w:szCs w:val="24"/>
        </w:rPr>
        <w:t>необходимых налогов, пошлин и сборов, а также расходы на упаковку, маркировку, доставку, разгрузку Товара.</w:t>
      </w:r>
    </w:p>
    <w:p w14:paraId="32262EC6" w14:textId="77777777" w:rsidR="002A17A4" w:rsidRPr="00084AAF" w:rsidRDefault="005D1FA6"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7DDD1FBE" w14:textId="77777777" w:rsidR="002A17A4" w:rsidRPr="00084AAF" w:rsidRDefault="005D1FA6"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его условий не допус</w:t>
      </w:r>
      <w:r w:rsidRPr="00084AAF">
        <w:rPr>
          <w:rFonts w:ascii="Times New Roman" w:hAnsi="Times New Roman" w:cs="Times New Roman"/>
          <w:sz w:val="24"/>
          <w:szCs w:val="24"/>
        </w:rPr>
        <w:t xml:space="preserve">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2717B69C" w14:textId="77777777" w:rsidR="002A17A4" w:rsidRPr="00084AAF" w:rsidRDefault="005D1FA6"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lastRenderedPageBreak/>
        <w:t>Цена Контракта может быть снижена по соглашению Сторон без изменения предусмотренных настоящим Контрактом</w:t>
      </w:r>
      <w:r w:rsidRPr="00084AAF">
        <w:rPr>
          <w:rFonts w:ascii="Times New Roman" w:hAnsi="Times New Roman" w:cs="Times New Roman"/>
          <w:sz w:val="24"/>
          <w:szCs w:val="24"/>
        </w:rPr>
        <w:t xml:space="preserve"> количества и качества поставляемого </w:t>
      </w:r>
      <w:r w:rsidR="00F97AD5" w:rsidRPr="00084AAF">
        <w:rPr>
          <w:rFonts w:ascii="Times New Roman" w:hAnsi="Times New Roman" w:cs="Times New Roman"/>
          <w:sz w:val="24"/>
          <w:szCs w:val="24"/>
        </w:rPr>
        <w:t>Товара и иных условий Контракта.</w:t>
      </w:r>
    </w:p>
    <w:p w14:paraId="53C53871" w14:textId="77777777" w:rsidR="00DE0F21" w:rsidRPr="00615100" w:rsidRDefault="005D1FA6" w:rsidP="00D268FE">
      <w:pPr>
        <w:spacing w:after="0"/>
        <w:jc w:val="both"/>
        <w:rPr>
          <w:rFonts w:ascii="Times New Roman" w:hAnsi="Times New Roman" w:cs="Times New Roman"/>
          <w:sz w:val="24"/>
          <w:szCs w:val="24"/>
        </w:rPr>
      </w:pPr>
      <w:bookmarkStart w:id="2" w:name="P64"/>
      <w:bookmarkEnd w:id="2"/>
      <w:r>
        <w:rPr>
          <w:rFonts w:ascii="Times New Roman" w:hAnsi="Times New Roman" w:cs="Times New Roman"/>
          <w:sz w:val="24"/>
          <w:szCs w:val="24"/>
        </w:rPr>
        <w:t xml:space="preserve">         </w:t>
      </w:r>
      <w:r w:rsidR="002A17A4" w:rsidRPr="00FC3EBC">
        <w:rPr>
          <w:rFonts w:ascii="Times New Roman" w:hAnsi="Times New Roman" w:cs="Times New Roman"/>
          <w:sz w:val="24"/>
          <w:szCs w:val="24"/>
        </w:rPr>
        <w:t xml:space="preserve">2.3. </w:t>
      </w:r>
      <w:r w:rsidR="00AA2E43" w:rsidRPr="00FC3EBC">
        <w:rPr>
          <w:rFonts w:ascii="Times New Roman" w:hAnsi="Times New Roman" w:cs="Times New Roman"/>
          <w:sz w:val="24"/>
          <w:szCs w:val="24"/>
        </w:rPr>
        <w:t xml:space="preserve">Источник финансирования Контракта – </w:t>
      </w:r>
      <w:bookmarkStart w:id="3" w:name="P79"/>
      <w:bookmarkEnd w:id="3"/>
      <w:r w:rsidR="00AA2E43" w:rsidRPr="00FC3EBC">
        <w:rPr>
          <w:rFonts w:ascii="Times New Roman" w:hAnsi="Times New Roman" w:cs="Times New Roman"/>
          <w:sz w:val="24"/>
          <w:szCs w:val="24"/>
        </w:rPr>
        <w:t>средства, полученные при осуществлении приносящей доход деятельности.</w:t>
      </w:r>
      <w:r w:rsidRPr="00FC3EBC">
        <w:rPr>
          <w:rFonts w:ascii="Times New Roman" w:hAnsi="Times New Roman" w:cs="Times New Roman"/>
          <w:sz w:val="24"/>
          <w:szCs w:val="24"/>
        </w:rPr>
        <w:t xml:space="preserve"> В соответствие с п.5 ст.78.1 БК РФ Стороны по соглашению могут изменить размер и (или) сроки оплаты и (или) объем товаров, работ, услуг в случае уменьшения в соответствии с БК</w:t>
      </w:r>
      <w:r w:rsidRPr="00615100">
        <w:rPr>
          <w:rFonts w:ascii="Times New Roman" w:hAnsi="Times New Roman" w:cs="Times New Roman"/>
          <w:sz w:val="24"/>
          <w:szCs w:val="24"/>
        </w:rPr>
        <w:t xml:space="preserve"> РФ получателю бюджетных средств, предоставляющему субсидии, ранее доведенных в </w:t>
      </w:r>
      <w:r w:rsidRPr="00615100">
        <w:rPr>
          <w:rFonts w:ascii="Times New Roman" w:hAnsi="Times New Roman" w:cs="Times New Roman"/>
          <w:sz w:val="24"/>
          <w:szCs w:val="24"/>
        </w:rPr>
        <w:t>установленном порядке лимитов бюджетных обязательств на предоставление субсидии.</w:t>
      </w:r>
    </w:p>
    <w:p w14:paraId="5013229D" w14:textId="77777777" w:rsidR="00100DB6" w:rsidRDefault="005D1FA6"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w:t>
      </w:r>
      <w:r w:rsidRPr="00084AAF">
        <w:rPr>
          <w:rFonts w:ascii="Times New Roman" w:hAnsi="Times New Roman" w:cs="Times New Roman"/>
          <w:sz w:val="24"/>
          <w:szCs w:val="24"/>
        </w:rPr>
        <w:t>я Заказчиком на основании</w:t>
      </w:r>
    </w:p>
    <w:p w14:paraId="0923B987" w14:textId="77777777" w:rsidR="00AE2F8C" w:rsidRPr="00084AAF" w:rsidRDefault="005D1FA6"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A65431">
        <w:rPr>
          <w:rFonts w:ascii="Times New Roman" w:hAnsi="Times New Roman" w:cs="Times New Roman"/>
          <w:sz w:val="24"/>
          <w:szCs w:val="24"/>
        </w:rPr>
        <w:t>0</w:t>
      </w:r>
      <w:r w:rsidRPr="00084AAF">
        <w:rPr>
          <w:rFonts w:ascii="Times New Roman" w:hAnsi="Times New Roman" w:cs="Times New Roman"/>
          <w:sz w:val="24"/>
          <w:szCs w:val="24"/>
        </w:rPr>
        <w:t xml:space="preserve"> (</w:t>
      </w:r>
      <w:r w:rsidR="00A65431">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3A913760" w14:textId="77777777" w:rsidR="002A17A4" w:rsidRPr="009142A7" w:rsidRDefault="005D1FA6"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700634B7" w14:textId="77777777" w:rsidR="002A17A4" w:rsidRPr="009142A7" w:rsidRDefault="005D1FA6"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w:t>
      </w:r>
      <w:r w:rsidRPr="009142A7">
        <w:rPr>
          <w:rFonts w:ascii="Times New Roman" w:hAnsi="Times New Roman" w:cs="Times New Roman"/>
          <w:sz w:val="24"/>
          <w:szCs w:val="24"/>
        </w:rPr>
        <w:t>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w:t>
      </w:r>
      <w:r w:rsidRPr="009142A7">
        <w:rPr>
          <w:rFonts w:ascii="Times New Roman" w:hAnsi="Times New Roman" w:cs="Times New Roman"/>
          <w:sz w:val="24"/>
          <w:szCs w:val="24"/>
        </w:rPr>
        <w:t>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w:t>
      </w:r>
      <w:r w:rsidRPr="009142A7">
        <w:rPr>
          <w:rFonts w:ascii="Times New Roman" w:hAnsi="Times New Roman" w:cs="Times New Roman"/>
          <w:sz w:val="24"/>
          <w:szCs w:val="24"/>
        </w:rPr>
        <w:t xml:space="preserve"> Федерации Заказчиком.</w:t>
      </w:r>
    </w:p>
    <w:p w14:paraId="39213E53" w14:textId="77777777" w:rsidR="002A17A4" w:rsidRPr="009142A7" w:rsidRDefault="005D1FA6" w:rsidP="0082108A">
      <w:pPr>
        <w:spacing w:after="0" w:line="220" w:lineRule="atLeast"/>
        <w:ind w:firstLine="539"/>
        <w:jc w:val="both"/>
        <w:rPr>
          <w:rFonts w:ascii="Times New Roman" w:hAnsi="Times New Roman" w:cs="Times New Roman"/>
          <w:sz w:val="24"/>
          <w:szCs w:val="24"/>
        </w:rPr>
      </w:pPr>
      <w:bookmarkStart w:id="4" w:name="P81"/>
      <w:bookmarkEnd w:id="4"/>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B60DB15" w14:textId="77777777" w:rsidR="002A17A4" w:rsidRPr="009142A7" w:rsidRDefault="002A17A4">
      <w:pPr>
        <w:spacing w:after="1" w:line="220" w:lineRule="atLeast"/>
        <w:jc w:val="both"/>
        <w:rPr>
          <w:rFonts w:ascii="Times New Roman" w:hAnsi="Times New Roman" w:cs="Times New Roman"/>
          <w:sz w:val="24"/>
          <w:szCs w:val="24"/>
        </w:rPr>
      </w:pPr>
    </w:p>
    <w:p w14:paraId="5DC181CE"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639D991F" w14:textId="77777777" w:rsidR="002A17A4" w:rsidRPr="009142A7" w:rsidRDefault="002A17A4">
      <w:pPr>
        <w:spacing w:after="1" w:line="220" w:lineRule="atLeast"/>
        <w:jc w:val="both"/>
        <w:rPr>
          <w:rFonts w:ascii="Times New Roman" w:hAnsi="Times New Roman" w:cs="Times New Roman"/>
          <w:sz w:val="24"/>
          <w:szCs w:val="24"/>
        </w:rPr>
      </w:pPr>
    </w:p>
    <w:p w14:paraId="30081992" w14:textId="77777777" w:rsidR="002A17A4" w:rsidRPr="00D56E9F" w:rsidRDefault="005D1FA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 xml:space="preserve">партиями в </w:t>
      </w:r>
      <w:r w:rsidRPr="00D56E9F">
        <w:rPr>
          <w:rFonts w:ascii="Times New Roman" w:hAnsi="Times New Roman" w:cs="Times New Roman"/>
          <w:sz w:val="24"/>
          <w:szCs w:val="24"/>
        </w:rPr>
        <w:t>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w:t>
      </w:r>
      <w:r w:rsidRPr="00D56E9F">
        <w:rPr>
          <w:rFonts w:ascii="Times New Roman" w:hAnsi="Times New Roman" w:cs="Times New Roman"/>
          <w:sz w:val="24"/>
          <w:szCs w:val="24"/>
        </w:rPr>
        <w:t>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41C9D1AD"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767DB94E" w14:textId="77777777" w:rsidR="002A17A4" w:rsidRPr="00D56E9F" w:rsidRDefault="005D1FA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503ACEE9" w14:textId="77777777" w:rsidR="002A17A4" w:rsidRPr="00D56E9F" w:rsidRDefault="005D1FA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w:t>
      </w:r>
      <w:r w:rsidRPr="00D56E9F">
        <w:rPr>
          <w:rFonts w:ascii="Times New Roman" w:hAnsi="Times New Roman" w:cs="Times New Roman"/>
          <w:sz w:val="24"/>
          <w:szCs w:val="24"/>
        </w:rPr>
        <w:t xml:space="preserve">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7B2097EF" w14:textId="77777777" w:rsidR="002A17A4" w:rsidRPr="00D56E9F" w:rsidRDefault="005D1FA6" w:rsidP="00D56E9F">
      <w:pPr>
        <w:spacing w:after="0" w:line="220" w:lineRule="atLeast"/>
        <w:ind w:firstLine="540"/>
        <w:jc w:val="both"/>
        <w:rPr>
          <w:rFonts w:ascii="Times New Roman" w:hAnsi="Times New Roman" w:cs="Times New Roman"/>
          <w:sz w:val="24"/>
          <w:szCs w:val="24"/>
        </w:rPr>
      </w:pPr>
      <w:bookmarkStart w:id="5" w:name="P110"/>
      <w:bookmarkEnd w:id="5"/>
      <w:r w:rsidRPr="00D56E9F">
        <w:rPr>
          <w:rFonts w:ascii="Times New Roman" w:hAnsi="Times New Roman" w:cs="Times New Roman"/>
          <w:sz w:val="24"/>
          <w:szCs w:val="24"/>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w:t>
      </w:r>
      <w:r w:rsidRPr="00D56E9F">
        <w:rPr>
          <w:rFonts w:ascii="Times New Roman" w:hAnsi="Times New Roman" w:cs="Times New Roman"/>
          <w:sz w:val="24"/>
          <w:szCs w:val="24"/>
        </w:rPr>
        <w:t xml:space="preserve">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w:t>
      </w:r>
      <w:r w:rsidRPr="00D56E9F">
        <w:rPr>
          <w:rFonts w:ascii="Times New Roman" w:hAnsi="Times New Roman" w:cs="Times New Roman"/>
          <w:sz w:val="24"/>
          <w:szCs w:val="24"/>
        </w:rPr>
        <w:t>я каждой из Сторон) и счет.</w:t>
      </w:r>
    </w:p>
    <w:p w14:paraId="2C719D1E"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Вместе с товарной накладной по </w:t>
      </w:r>
      <w:hyperlink r:id="rId11"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Поставщик предоставл</w:t>
      </w:r>
      <w:r w:rsidRPr="00D56E9F">
        <w:rPr>
          <w:rFonts w:ascii="Times New Roman" w:hAnsi="Times New Roman" w:cs="Times New Roman"/>
          <w:sz w:val="24"/>
          <w:szCs w:val="24"/>
        </w:rPr>
        <w:t>яет счет-фактуру в соответствии с налоговым законодательством Российской Федерации.</w:t>
      </w:r>
    </w:p>
    <w:p w14:paraId="1DA553F4"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w:t>
      </w:r>
      <w:r w:rsidRPr="00D56E9F">
        <w:rPr>
          <w:rFonts w:ascii="Times New Roman" w:hAnsi="Times New Roman" w:cs="Times New Roman"/>
          <w:sz w:val="24"/>
          <w:szCs w:val="24"/>
        </w:rPr>
        <w:t xml:space="preserve"> осуществляет приемку Товара по количеству упаковок Товара, комплекту, явным видимым повреждениям упаковки и качеству Товара.</w:t>
      </w:r>
    </w:p>
    <w:p w14:paraId="6A927920" w14:textId="77777777" w:rsidR="002A17A4"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w:t>
      </w:r>
      <w:r w:rsidRPr="00D56E9F">
        <w:rPr>
          <w:rFonts w:ascii="Times New Roman" w:hAnsi="Times New Roman" w:cs="Times New Roman"/>
          <w:sz w:val="24"/>
          <w:szCs w:val="24"/>
        </w:rPr>
        <w:t xml:space="preserve">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2"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103DB764" w14:textId="77777777" w:rsidR="001D2FF9" w:rsidRPr="00D56E9F" w:rsidRDefault="005D1FA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50 процентов от количества парт</w:t>
      </w:r>
      <w:r w:rsidRPr="00D56E9F">
        <w:rPr>
          <w:rFonts w:ascii="Times New Roman" w:hAnsi="Times New Roman" w:cs="Times New Roman"/>
          <w:sz w:val="24"/>
          <w:szCs w:val="24"/>
        </w:rPr>
        <w:t>ии каждого наименования Товара для подтверждения его соответствия условиям настоящего Контракта в момент передачи Товара Заказчику.</w:t>
      </w:r>
    </w:p>
    <w:p w14:paraId="2AB126FC" w14:textId="77777777" w:rsidR="001D2FF9" w:rsidRPr="00D56E9F" w:rsidRDefault="005D1FA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w:t>
      </w:r>
      <w:r w:rsidRPr="00D56E9F">
        <w:rPr>
          <w:rFonts w:ascii="Times New Roman" w:hAnsi="Times New Roman" w:cs="Times New Roman"/>
          <w:sz w:val="24"/>
          <w:szCs w:val="24"/>
        </w:rPr>
        <w:t>риемки Товара.</w:t>
      </w:r>
    </w:p>
    <w:p w14:paraId="6931591A" w14:textId="77777777" w:rsidR="001D2FF9" w:rsidRPr="00D56E9F" w:rsidRDefault="005D1FA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ответственном хранении.</w:t>
      </w:r>
    </w:p>
    <w:p w14:paraId="25342632" w14:textId="77777777" w:rsidR="001D2FF9" w:rsidRDefault="005D1FA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w:t>
      </w:r>
      <w:r w:rsidRPr="00D56E9F">
        <w:rPr>
          <w:rFonts w:ascii="Times New Roman" w:hAnsi="Times New Roman" w:cs="Times New Roman"/>
          <w:sz w:val="24"/>
          <w:szCs w:val="24"/>
        </w:rPr>
        <w:t xml:space="preserve"> или наличии нарушений </w:t>
      </w:r>
    </w:p>
    <w:p w14:paraId="5CAA0748" w14:textId="77777777" w:rsidR="001D2FF9" w:rsidRPr="00D56E9F" w:rsidRDefault="005D1FA6"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безопасности Товара.</w:t>
      </w:r>
    </w:p>
    <w:p w14:paraId="01E63B10" w14:textId="77777777" w:rsidR="0017796D" w:rsidRPr="00D56E9F" w:rsidRDefault="005D1FA6"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w:t>
      </w:r>
      <w:r w:rsidRPr="00D56E9F">
        <w:rPr>
          <w:rFonts w:ascii="Times New Roman" w:hAnsi="Times New Roman" w:cs="Times New Roman"/>
          <w:sz w:val="24"/>
          <w:szCs w:val="24"/>
        </w:rPr>
        <w:t>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7874897C" w14:textId="77777777" w:rsidR="0017796D" w:rsidRPr="00D56E9F" w:rsidRDefault="005D1FA6"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w:t>
      </w:r>
      <w:r w:rsidRPr="00D56E9F">
        <w:rPr>
          <w:rFonts w:ascii="Times New Roman" w:hAnsi="Times New Roman" w:cs="Times New Roman"/>
          <w:sz w:val="24"/>
          <w:szCs w:val="24"/>
        </w:rPr>
        <w:t>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29CB4E7D"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При </w:t>
      </w:r>
      <w:r w:rsidRPr="00D56E9F">
        <w:rPr>
          <w:rFonts w:ascii="Times New Roman" w:hAnsi="Times New Roman" w:cs="Times New Roman"/>
          <w:sz w:val="24"/>
          <w:szCs w:val="24"/>
        </w:rPr>
        <w:t>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778EE64D"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w:t>
      </w:r>
      <w:r w:rsidRPr="00D56E9F">
        <w:rPr>
          <w:rFonts w:ascii="Times New Roman" w:hAnsi="Times New Roman" w:cs="Times New Roman"/>
          <w:sz w:val="24"/>
          <w:szCs w:val="24"/>
        </w:rPr>
        <w:t xml:space="preserve"> комплекту, качеству и безопасности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w:t>
      </w:r>
      <w:r w:rsidRPr="00D56E9F">
        <w:rPr>
          <w:rFonts w:ascii="Times New Roman" w:hAnsi="Times New Roman" w:cs="Times New Roman"/>
          <w:sz w:val="24"/>
          <w:szCs w:val="24"/>
        </w:rPr>
        <w:t>вий настоящего Контракта (далее - мотивированный отказ).</w:t>
      </w:r>
    </w:p>
    <w:p w14:paraId="40261075"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 xml:space="preserve">Заказчик должен </w:t>
      </w:r>
      <w:r w:rsidRPr="00D56E9F">
        <w:rPr>
          <w:rFonts w:ascii="Times New Roman" w:hAnsi="Times New Roman" w:cs="Times New Roman"/>
          <w:sz w:val="24"/>
          <w:szCs w:val="24"/>
        </w:rPr>
        <w:t>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F523558"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w:t>
      </w:r>
      <w:r w:rsidRPr="00D56E9F">
        <w:rPr>
          <w:rFonts w:ascii="Times New Roman" w:hAnsi="Times New Roman" w:cs="Times New Roman"/>
          <w:sz w:val="24"/>
          <w:szCs w:val="24"/>
        </w:rPr>
        <w:t xml:space="preserve">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5FD52677"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w:t>
      </w:r>
      <w:r w:rsidRPr="00D56E9F">
        <w:rPr>
          <w:rFonts w:ascii="Times New Roman" w:hAnsi="Times New Roman" w:cs="Times New Roman"/>
          <w:sz w:val="24"/>
          <w:szCs w:val="24"/>
        </w:rPr>
        <w:t>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0F319799" w14:textId="77777777" w:rsidR="002A17A4" w:rsidRPr="00D56E9F" w:rsidRDefault="005D1FA6" w:rsidP="00D56E9F">
      <w:pPr>
        <w:spacing w:after="0" w:line="220" w:lineRule="atLeast"/>
        <w:ind w:firstLine="540"/>
        <w:jc w:val="both"/>
        <w:rPr>
          <w:rFonts w:ascii="Times New Roman" w:hAnsi="Times New Roman" w:cs="Times New Roman"/>
          <w:sz w:val="24"/>
          <w:szCs w:val="24"/>
        </w:rPr>
      </w:pPr>
      <w:bookmarkStart w:id="6" w:name="P126"/>
      <w:bookmarkEnd w:id="6"/>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5"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7C917F6D"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w:t>
      </w:r>
      <w:r w:rsidRPr="00D56E9F">
        <w:rPr>
          <w:rFonts w:ascii="Times New Roman" w:hAnsi="Times New Roman" w:cs="Times New Roman"/>
          <w:sz w:val="24"/>
          <w:szCs w:val="24"/>
        </w:rPr>
        <w:t>, производителем Товара и настоящим Контрактом.</w:t>
      </w:r>
    </w:p>
    <w:p w14:paraId="74D2774C" w14:textId="77777777" w:rsidR="002A17A4" w:rsidRPr="00D56E9F" w:rsidRDefault="005D1FA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4937A4CE"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76BA58F6" w14:textId="77777777" w:rsidR="002A17A4" w:rsidRPr="009142A7" w:rsidRDefault="002A17A4">
      <w:pPr>
        <w:spacing w:after="1" w:line="220" w:lineRule="atLeast"/>
        <w:jc w:val="both"/>
        <w:rPr>
          <w:rFonts w:ascii="Times New Roman" w:hAnsi="Times New Roman" w:cs="Times New Roman"/>
          <w:sz w:val="24"/>
          <w:szCs w:val="24"/>
        </w:rPr>
      </w:pPr>
    </w:p>
    <w:p w14:paraId="65F3C54F"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53E54FEC"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w:t>
      </w:r>
      <w:r w:rsidRPr="00DE09DF">
        <w:rPr>
          <w:rFonts w:ascii="Times New Roman" w:hAnsi="Times New Roman" w:cs="Times New Roman"/>
          <w:sz w:val="24"/>
          <w:szCs w:val="24"/>
        </w:rPr>
        <w:t>мотренных настоящим Контрактом.</w:t>
      </w:r>
    </w:p>
    <w:p w14:paraId="1F3803FA"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w:t>
      </w:r>
      <w:r w:rsidRPr="00DE09DF">
        <w:rPr>
          <w:rFonts w:ascii="Times New Roman" w:hAnsi="Times New Roman" w:cs="Times New Roman"/>
          <w:sz w:val="24"/>
          <w:szCs w:val="24"/>
        </w:rPr>
        <w:t>, установленным настоящим Контрактом.</w:t>
      </w:r>
    </w:p>
    <w:p w14:paraId="42FD4F3C"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w:t>
      </w:r>
      <w:r w:rsidRPr="00DE09DF">
        <w:rPr>
          <w:rFonts w:ascii="Times New Roman" w:hAnsi="Times New Roman" w:cs="Times New Roman"/>
          <w:sz w:val="24"/>
          <w:szCs w:val="24"/>
        </w:rPr>
        <w:t>астоящим Контрактом.</w:t>
      </w:r>
    </w:p>
    <w:p w14:paraId="0AD57A3B"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w:t>
      </w:r>
      <w:r w:rsidRPr="00DE09DF">
        <w:rPr>
          <w:rFonts w:ascii="Times New Roman" w:hAnsi="Times New Roman" w:cs="Times New Roman"/>
          <w:sz w:val="24"/>
          <w:szCs w:val="24"/>
        </w:rPr>
        <w:t xml:space="preserve">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w:t>
      </w:r>
      <w:r w:rsidRPr="00DE09DF">
        <w:rPr>
          <w:rFonts w:ascii="Times New Roman" w:hAnsi="Times New Roman" w:cs="Times New Roman"/>
          <w:sz w:val="24"/>
          <w:szCs w:val="24"/>
        </w:rPr>
        <w:t>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3ABEDD36"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4.1.5. Предоставлять Заказчику по его </w:t>
      </w:r>
      <w:r w:rsidRPr="00DE09DF">
        <w:rPr>
          <w:rFonts w:ascii="Times New Roman" w:hAnsi="Times New Roman" w:cs="Times New Roman"/>
          <w:sz w:val="24"/>
          <w:szCs w:val="24"/>
        </w:rPr>
        <w:t>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473927CD" w14:textId="77777777" w:rsidR="007761E0" w:rsidRDefault="005D1FA6" w:rsidP="00DE09DF">
      <w:pPr>
        <w:spacing w:after="0" w:line="220" w:lineRule="atLeast"/>
        <w:ind w:firstLine="539"/>
        <w:jc w:val="both"/>
        <w:rPr>
          <w:rFonts w:ascii="Times New Roman" w:eastAsia="Times New Roman" w:hAnsi="Times New Roman" w:cs="Times New Roman"/>
          <w:sz w:val="24"/>
          <w:szCs w:val="24"/>
          <w:lang w:eastAsia="ru-RU"/>
        </w:rPr>
      </w:pPr>
      <w:bookmarkStart w:id="7" w:name="P146"/>
      <w:bookmarkEnd w:id="7"/>
      <w:r w:rsidRPr="007761E0">
        <w:rPr>
          <w:rFonts w:ascii="Times New Roman" w:hAnsi="Times New Roman" w:cs="Times New Roman"/>
          <w:sz w:val="24"/>
          <w:szCs w:val="24"/>
        </w:rPr>
        <w:t xml:space="preserve">4.1.6. </w:t>
      </w:r>
      <w:bookmarkStart w:id="8" w:name="P147"/>
      <w:bookmarkEnd w:id="8"/>
      <w:r w:rsidRPr="007761E0">
        <w:rPr>
          <w:rFonts w:ascii="Times New Roman" w:eastAsia="Times New Roman" w:hAnsi="Times New Roman" w:cs="Times New Roman"/>
          <w:sz w:val="24"/>
          <w:szCs w:val="24"/>
          <w:lang w:eastAsia="ru-RU"/>
        </w:rPr>
        <w:t>П</w:t>
      </w:r>
      <w:r w:rsidRPr="007761E0">
        <w:rPr>
          <w:rFonts w:ascii="Times New Roman" w:eastAsia="Times New Roman" w:hAnsi="Times New Roman" w:cs="Times New Roman"/>
          <w:sz w:val="24"/>
          <w:szCs w:val="24"/>
          <w:lang w:eastAsia="ru-RU"/>
        </w:rPr>
        <w:t xml:space="preserve">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6"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 а также счета-фактуры в с</w:t>
      </w:r>
      <w:r w:rsidRPr="0057249F">
        <w:rPr>
          <w:rFonts w:ascii="Times New Roman" w:eastAsia="Times New Roman" w:hAnsi="Times New Roman" w:cs="Times New Roman"/>
          <w:sz w:val="24"/>
          <w:szCs w:val="24"/>
          <w:lang w:eastAsia="ru-RU"/>
        </w:rPr>
        <w:t>оответствии с налоговым законодательством Российской Федерации.</w:t>
      </w:r>
    </w:p>
    <w:p w14:paraId="76B8AC60" w14:textId="77777777" w:rsidR="00A65431" w:rsidRDefault="005D1FA6"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закупок това</w:t>
      </w:r>
      <w:r>
        <w:rPr>
          <w:rFonts w:ascii="Times New Roman" w:eastAsia="Times New Roman" w:hAnsi="Times New Roman" w:cs="Times New Roman"/>
          <w:sz w:val="24"/>
          <w:szCs w:val="24"/>
          <w:lang w:eastAsia="ru-RU"/>
        </w:rPr>
        <w:t xml:space="preserve">ров, работ, услуг для обеспечения государственных и муниципальных нужд». </w:t>
      </w:r>
    </w:p>
    <w:p w14:paraId="25B9D4F7"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652BC565"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B40A056" w14:textId="77777777" w:rsidR="002A17A4" w:rsidRPr="00DE09DF" w:rsidRDefault="005D1FA6" w:rsidP="00DE09DF">
      <w:pPr>
        <w:spacing w:after="0" w:line="220" w:lineRule="atLeast"/>
        <w:ind w:firstLine="539"/>
        <w:jc w:val="both"/>
        <w:rPr>
          <w:rFonts w:ascii="Times New Roman" w:hAnsi="Times New Roman" w:cs="Times New Roman"/>
          <w:sz w:val="24"/>
          <w:szCs w:val="24"/>
        </w:rPr>
      </w:pPr>
      <w:bookmarkStart w:id="9" w:name="P163"/>
      <w:bookmarkEnd w:id="9"/>
      <w:r w:rsidRPr="00DE09DF">
        <w:rPr>
          <w:rFonts w:ascii="Times New Roman" w:hAnsi="Times New Roman" w:cs="Times New Roman"/>
          <w:sz w:val="24"/>
          <w:szCs w:val="24"/>
        </w:rPr>
        <w:t>4.2.2. Требовать своевременной оплаты на усл</w:t>
      </w:r>
      <w:r w:rsidRPr="00DE09DF">
        <w:rPr>
          <w:rFonts w:ascii="Times New Roman" w:hAnsi="Times New Roman" w:cs="Times New Roman"/>
          <w:sz w:val="24"/>
          <w:szCs w:val="24"/>
        </w:rPr>
        <w:t>овиях, установленных настоящим Контрактом, надлежащим образом поставленного и принятого Заказчиком Товара.</w:t>
      </w:r>
    </w:p>
    <w:p w14:paraId="5953EB9E" w14:textId="77777777" w:rsidR="002A17A4" w:rsidRPr="00DE09DF" w:rsidRDefault="005D1FA6" w:rsidP="00DE09DF">
      <w:pPr>
        <w:spacing w:after="0" w:line="220" w:lineRule="atLeast"/>
        <w:ind w:firstLine="539"/>
        <w:jc w:val="both"/>
        <w:rPr>
          <w:rFonts w:ascii="Times New Roman" w:hAnsi="Times New Roman" w:cs="Times New Roman"/>
          <w:sz w:val="24"/>
          <w:szCs w:val="24"/>
        </w:rPr>
      </w:pPr>
      <w:bookmarkStart w:id="10" w:name="P164"/>
      <w:bookmarkEnd w:id="10"/>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0382E737"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4FECE226"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4DACBC59" w14:textId="77777777" w:rsidR="002A17A4" w:rsidRPr="00DE09DF" w:rsidRDefault="005D1FA6" w:rsidP="00DE09DF">
      <w:pPr>
        <w:spacing w:after="0" w:line="220" w:lineRule="atLeast"/>
        <w:ind w:firstLine="539"/>
        <w:jc w:val="both"/>
        <w:rPr>
          <w:rFonts w:ascii="Times New Roman" w:hAnsi="Times New Roman" w:cs="Times New Roman"/>
          <w:sz w:val="24"/>
          <w:szCs w:val="24"/>
        </w:rPr>
      </w:pPr>
      <w:bookmarkStart w:id="11" w:name="P168"/>
      <w:bookmarkEnd w:id="11"/>
      <w:r w:rsidRPr="00DE09DF">
        <w:rPr>
          <w:rFonts w:ascii="Times New Roman" w:hAnsi="Times New Roman" w:cs="Times New Roman"/>
          <w:sz w:val="24"/>
          <w:szCs w:val="24"/>
        </w:rPr>
        <w:t xml:space="preserve">4.3.1. Обеспечить своевременную оплату поставленного Товара, </w:t>
      </w:r>
      <w:r w:rsidRPr="00DE09DF">
        <w:rPr>
          <w:rFonts w:ascii="Times New Roman" w:hAnsi="Times New Roman" w:cs="Times New Roman"/>
          <w:sz w:val="24"/>
          <w:szCs w:val="24"/>
        </w:rPr>
        <w:t>соответствующего условиям настоящего Контракта, в порядке и сроки, предусмотренные настоящим Контрактом.</w:t>
      </w:r>
    </w:p>
    <w:p w14:paraId="76C2756D" w14:textId="77777777" w:rsidR="00A750F5"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одностороннем отказе от исполнения настоящего Контракта не позднее чем в течение 3 (трех) рабочих дней с даты приня</w:t>
      </w:r>
      <w:r w:rsidRPr="00DE09DF">
        <w:rPr>
          <w:rFonts w:ascii="Times New Roman" w:hAnsi="Times New Roman" w:cs="Times New Roman"/>
          <w:sz w:val="24"/>
          <w:szCs w:val="24"/>
        </w:rPr>
        <w:t>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w:t>
      </w:r>
      <w:r w:rsidRPr="00DE09DF">
        <w:rPr>
          <w:rFonts w:ascii="Times New Roman" w:hAnsi="Times New Roman" w:cs="Times New Roman"/>
          <w:sz w:val="24"/>
          <w:szCs w:val="24"/>
        </w:rPr>
        <w:t xml:space="preserve">ьной связи, либо по адресу </w:t>
      </w:r>
    </w:p>
    <w:p w14:paraId="1D1FC14C" w14:textId="77777777" w:rsidR="00222396" w:rsidRPr="00A14508" w:rsidRDefault="005D1FA6" w:rsidP="00A14508">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w:t>
      </w:r>
      <w:r w:rsidRPr="00DE09DF">
        <w:rPr>
          <w:rFonts w:ascii="Times New Roman" w:hAnsi="Times New Roman" w:cs="Times New Roman"/>
          <w:sz w:val="24"/>
          <w:szCs w:val="24"/>
        </w:rPr>
        <w:t>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w:t>
      </w:r>
      <w:r w:rsidRPr="00DE09DF">
        <w:rPr>
          <w:rFonts w:ascii="Times New Roman" w:hAnsi="Times New Roman" w:cs="Times New Roman"/>
          <w:sz w:val="24"/>
          <w:szCs w:val="24"/>
        </w:rPr>
        <w:t>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66474D42"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Требо</w:t>
      </w:r>
      <w:r w:rsidRPr="00DE09DF">
        <w:rPr>
          <w:rFonts w:ascii="Times New Roman" w:hAnsi="Times New Roman" w:cs="Times New Roman"/>
          <w:sz w:val="24"/>
          <w:szCs w:val="24"/>
        </w:rPr>
        <w:t xml:space="preserve">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586BD636"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предусмотренн</w:t>
      </w:r>
      <w:r w:rsidRPr="00DE09DF">
        <w:rPr>
          <w:rFonts w:ascii="Times New Roman" w:hAnsi="Times New Roman" w:cs="Times New Roman"/>
          <w:sz w:val="24"/>
          <w:szCs w:val="24"/>
        </w:rPr>
        <w:t xml:space="preserve">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7"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3C05AB69"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408DB429"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7455AA5"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w:t>
      </w:r>
      <w:r w:rsidRPr="00DE09DF">
        <w:rPr>
          <w:rFonts w:ascii="Times New Roman" w:hAnsi="Times New Roman" w:cs="Times New Roman"/>
          <w:sz w:val="24"/>
          <w:szCs w:val="24"/>
        </w:rPr>
        <w:t>нных как в ходе приемки, так и в течение срока годности.</w:t>
      </w:r>
    </w:p>
    <w:p w14:paraId="5AB325EF"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25C3324B"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w:t>
      </w:r>
      <w:r w:rsidRPr="00DE09DF">
        <w:rPr>
          <w:rFonts w:ascii="Times New Roman" w:hAnsi="Times New Roman" w:cs="Times New Roman"/>
          <w:sz w:val="24"/>
          <w:szCs w:val="24"/>
        </w:rPr>
        <w:t>ичиненных по вине Поставщика.</w:t>
      </w:r>
    </w:p>
    <w:p w14:paraId="4C6D335F"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8"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1458B255"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29BE3328" w14:textId="77777777" w:rsidR="002A17A4" w:rsidRPr="00DE09DF" w:rsidRDefault="005D1FA6" w:rsidP="00DE09DF">
      <w:pPr>
        <w:spacing w:after="0" w:line="220" w:lineRule="atLeast"/>
        <w:ind w:firstLine="539"/>
        <w:jc w:val="both"/>
        <w:rPr>
          <w:rFonts w:ascii="Times New Roman" w:hAnsi="Times New Roman" w:cs="Times New Roman"/>
          <w:sz w:val="24"/>
          <w:szCs w:val="24"/>
        </w:rPr>
      </w:pPr>
      <w:bookmarkStart w:id="12" w:name="P180"/>
      <w:bookmarkEnd w:id="12"/>
      <w:r w:rsidRPr="00DE09DF">
        <w:rPr>
          <w:rFonts w:ascii="Times New Roman" w:hAnsi="Times New Roman" w:cs="Times New Roman"/>
          <w:sz w:val="24"/>
          <w:szCs w:val="24"/>
        </w:rPr>
        <w:t xml:space="preserve">4.4.7. Принять </w:t>
      </w:r>
      <w:r w:rsidRPr="00DE09DF">
        <w:rPr>
          <w:rFonts w:ascii="Times New Roman" w:hAnsi="Times New Roman" w:cs="Times New Roman"/>
          <w:sz w:val="24"/>
          <w:szCs w:val="24"/>
        </w:rPr>
        <w:t>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00BD5BEE" w14:textId="77777777" w:rsidR="002A17A4" w:rsidRPr="00DE09DF" w:rsidRDefault="005D1FA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w:t>
      </w:r>
      <w:r w:rsidRPr="00DE09DF">
        <w:rPr>
          <w:rFonts w:ascii="Times New Roman" w:hAnsi="Times New Roman" w:cs="Times New Roman"/>
          <w:sz w:val="24"/>
          <w:szCs w:val="24"/>
        </w:rPr>
        <w:t xml:space="preserve">Товара с привлечением экспертов, экспертных организаций, выбор которых осуществляется в соответствии с </w:t>
      </w:r>
      <w:hyperlink r:id="rId19"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7B7C5721" w14:textId="77777777" w:rsidR="002A17A4" w:rsidRPr="009142A7" w:rsidRDefault="002A17A4">
      <w:pPr>
        <w:spacing w:after="1" w:line="220" w:lineRule="atLeast"/>
        <w:jc w:val="both"/>
        <w:rPr>
          <w:rFonts w:ascii="Times New Roman" w:hAnsi="Times New Roman" w:cs="Times New Roman"/>
          <w:sz w:val="24"/>
          <w:szCs w:val="24"/>
        </w:rPr>
      </w:pPr>
    </w:p>
    <w:p w14:paraId="6C278A7E"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43F8F2BE" w14:textId="77777777" w:rsidR="002A17A4" w:rsidRPr="009142A7" w:rsidRDefault="002A17A4">
      <w:pPr>
        <w:spacing w:after="1" w:line="220" w:lineRule="atLeast"/>
        <w:jc w:val="both"/>
        <w:rPr>
          <w:rFonts w:ascii="Times New Roman" w:hAnsi="Times New Roman" w:cs="Times New Roman"/>
          <w:sz w:val="24"/>
          <w:szCs w:val="24"/>
        </w:rPr>
      </w:pPr>
    </w:p>
    <w:p w14:paraId="40853D50" w14:textId="77777777" w:rsidR="002A17A4" w:rsidRPr="00585281" w:rsidRDefault="005D1FA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w:t>
      </w:r>
      <w:r w:rsidRPr="00585281">
        <w:rPr>
          <w:rFonts w:ascii="Times New Roman" w:hAnsi="Times New Roman" w:cs="Times New Roman"/>
          <w:sz w:val="24"/>
          <w:szCs w:val="24"/>
        </w:rPr>
        <w:t>сохранность в течение всего срока годности Товара.</w:t>
      </w:r>
    </w:p>
    <w:p w14:paraId="528DFB2E" w14:textId="77777777" w:rsidR="002A17A4" w:rsidRPr="00585281" w:rsidRDefault="005D1FA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sidRPr="00585281">
        <w:rPr>
          <w:rFonts w:ascii="Times New Roman" w:hAnsi="Times New Roman" w:cs="Times New Roman"/>
          <w:sz w:val="24"/>
          <w:szCs w:val="24"/>
        </w:rPr>
        <w:t xml:space="preserve">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2BE9FABD" w14:textId="77777777" w:rsidR="002A17A4" w:rsidRPr="00585281" w:rsidRDefault="005D1FA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w:t>
      </w:r>
      <w:r w:rsidRPr="00585281">
        <w:rPr>
          <w:rFonts w:ascii="Times New Roman" w:hAnsi="Times New Roman" w:cs="Times New Roman"/>
          <w:sz w:val="24"/>
          <w:szCs w:val="24"/>
        </w:rPr>
        <w:t>овара вследствие его ненадлежащей упаковки.</w:t>
      </w:r>
    </w:p>
    <w:p w14:paraId="4A44F522" w14:textId="77777777" w:rsidR="002A17A4" w:rsidRPr="00585281" w:rsidRDefault="005D1FA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20"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w:t>
      </w:r>
      <w:r w:rsidRPr="00585281">
        <w:rPr>
          <w:rFonts w:ascii="Times New Roman" w:hAnsi="Times New Roman" w:cs="Times New Roman"/>
          <w:sz w:val="24"/>
          <w:szCs w:val="24"/>
        </w:rPr>
        <w:t>ентам на отдельные виды Товара.</w:t>
      </w:r>
    </w:p>
    <w:p w14:paraId="527CF656" w14:textId="77777777" w:rsidR="002A17A4" w:rsidRPr="00585281" w:rsidRDefault="005D1FA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w:t>
      </w:r>
      <w:r w:rsidRPr="00585281">
        <w:rPr>
          <w:rFonts w:ascii="Times New Roman" w:hAnsi="Times New Roman" w:cs="Times New Roman"/>
          <w:sz w:val="24"/>
          <w:szCs w:val="24"/>
        </w:rPr>
        <w:t>ости Товара.</w:t>
      </w:r>
    </w:p>
    <w:p w14:paraId="1F032B0B" w14:textId="77777777" w:rsidR="002A17A4" w:rsidRPr="009142A7" w:rsidRDefault="002A17A4">
      <w:pPr>
        <w:spacing w:after="1" w:line="220" w:lineRule="atLeast"/>
        <w:jc w:val="both"/>
        <w:rPr>
          <w:rFonts w:ascii="Times New Roman" w:hAnsi="Times New Roman" w:cs="Times New Roman"/>
          <w:sz w:val="24"/>
          <w:szCs w:val="24"/>
        </w:rPr>
      </w:pPr>
    </w:p>
    <w:p w14:paraId="57970AC1" w14:textId="77777777" w:rsidR="002A17A4" w:rsidRPr="009142A7" w:rsidRDefault="005D1FA6"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58846C12" w14:textId="77777777" w:rsidR="002A17A4" w:rsidRPr="00D15330" w:rsidRDefault="002A17A4">
      <w:pPr>
        <w:spacing w:after="1" w:line="220" w:lineRule="atLeast"/>
        <w:jc w:val="both"/>
        <w:rPr>
          <w:rFonts w:ascii="Times New Roman" w:hAnsi="Times New Roman" w:cs="Times New Roman"/>
          <w:sz w:val="10"/>
          <w:szCs w:val="10"/>
        </w:rPr>
      </w:pPr>
    </w:p>
    <w:p w14:paraId="6B32E632"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w:t>
      </w:r>
      <w:r w:rsidRPr="00186F1F">
        <w:rPr>
          <w:rFonts w:ascii="Times New Roman" w:hAnsi="Times New Roman" w:cs="Times New Roman"/>
          <w:sz w:val="24"/>
          <w:szCs w:val="24"/>
        </w:rPr>
        <w:t>устанавливающими требования к качеству Товара.</w:t>
      </w:r>
    </w:p>
    <w:p w14:paraId="1AB60F71"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557B1E84"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w:t>
      </w:r>
      <w:r w:rsidRPr="00186F1F">
        <w:rPr>
          <w:rFonts w:ascii="Times New Roman" w:hAnsi="Times New Roman" w:cs="Times New Roman"/>
          <w:sz w:val="24"/>
          <w:szCs w:val="24"/>
        </w:rPr>
        <w:t>нтракта.</w:t>
      </w:r>
    </w:p>
    <w:p w14:paraId="6F4E9E31"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3617C1C0"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w:t>
      </w:r>
      <w:r w:rsidRPr="00186F1F">
        <w:rPr>
          <w:rFonts w:ascii="Times New Roman" w:hAnsi="Times New Roman" w:cs="Times New Roman"/>
          <w:sz w:val="24"/>
          <w:szCs w:val="24"/>
        </w:rPr>
        <w:t>ние остаточного срока годности, установленного настоящим Контрактом.</w:t>
      </w:r>
    </w:p>
    <w:p w14:paraId="4870B7A5"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27420711" w14:textId="77777777" w:rsidR="002A17A4" w:rsidRPr="00186F1F" w:rsidRDefault="005D1FA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w:t>
      </w:r>
      <w:r w:rsidRPr="00186F1F">
        <w:rPr>
          <w:rFonts w:ascii="Times New Roman" w:hAnsi="Times New Roman" w:cs="Times New Roman"/>
          <w:sz w:val="24"/>
          <w:szCs w:val="24"/>
        </w:rPr>
        <w:t xml:space="preserve">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2B15CDA6" w14:textId="77777777" w:rsidR="002A17A4" w:rsidRPr="00321E7F" w:rsidRDefault="005D1FA6"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w:t>
      </w:r>
      <w:r w:rsidRPr="00321E7F">
        <w:rPr>
          <w:rFonts w:ascii="Times New Roman" w:hAnsi="Times New Roman" w:cs="Times New Roman"/>
          <w:sz w:val="24"/>
          <w:szCs w:val="24"/>
        </w:rPr>
        <w:t xml:space="preserve">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w:t>
      </w:r>
      <w:r w:rsidRPr="00321E7F">
        <w:rPr>
          <w:rFonts w:ascii="Times New Roman" w:hAnsi="Times New Roman" w:cs="Times New Roman"/>
          <w:sz w:val="24"/>
          <w:szCs w:val="24"/>
        </w:rPr>
        <w:t>ртизы.</w:t>
      </w:r>
    </w:p>
    <w:p w14:paraId="7E7F352A" w14:textId="77777777" w:rsidR="002A17A4" w:rsidRPr="00D15330" w:rsidRDefault="002A17A4" w:rsidP="00186F1F">
      <w:pPr>
        <w:spacing w:after="0" w:line="220" w:lineRule="atLeast"/>
        <w:jc w:val="both"/>
        <w:rPr>
          <w:rFonts w:ascii="Times New Roman" w:hAnsi="Times New Roman" w:cs="Times New Roman"/>
          <w:sz w:val="10"/>
          <w:szCs w:val="10"/>
        </w:rPr>
      </w:pPr>
    </w:p>
    <w:p w14:paraId="7127809E" w14:textId="77777777" w:rsidR="002A17A4" w:rsidRPr="009142A7" w:rsidRDefault="005D1FA6">
      <w:pPr>
        <w:spacing w:after="1" w:line="220" w:lineRule="atLeast"/>
        <w:jc w:val="center"/>
        <w:outlineLvl w:val="1"/>
        <w:rPr>
          <w:rFonts w:ascii="Times New Roman" w:hAnsi="Times New Roman" w:cs="Times New Roman"/>
          <w:sz w:val="24"/>
          <w:szCs w:val="24"/>
        </w:rPr>
      </w:pPr>
      <w:bookmarkStart w:id="13" w:name="P211"/>
      <w:bookmarkEnd w:id="13"/>
      <w:r w:rsidRPr="009142A7">
        <w:rPr>
          <w:rFonts w:ascii="Times New Roman" w:hAnsi="Times New Roman" w:cs="Times New Roman"/>
          <w:sz w:val="24"/>
          <w:szCs w:val="24"/>
        </w:rPr>
        <w:t xml:space="preserve">VII. ОТВЕТСТВЕННОСТЬ СТОРОН </w:t>
      </w:r>
    </w:p>
    <w:p w14:paraId="137E310D" w14:textId="77777777" w:rsidR="002A17A4" w:rsidRPr="00D15330" w:rsidRDefault="002A17A4">
      <w:pPr>
        <w:spacing w:after="1" w:line="220" w:lineRule="atLeast"/>
        <w:jc w:val="both"/>
        <w:rPr>
          <w:rFonts w:ascii="Times New Roman" w:hAnsi="Times New Roman" w:cs="Times New Roman"/>
          <w:sz w:val="10"/>
          <w:szCs w:val="10"/>
        </w:rPr>
      </w:pPr>
    </w:p>
    <w:p w14:paraId="6B2C78BE"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2420F3A2"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w:t>
      </w:r>
      <w:r w:rsidRPr="003C038C">
        <w:rPr>
          <w:rFonts w:ascii="Times New Roman" w:hAnsi="Times New Roman" w:cs="Times New Roman"/>
          <w:sz w:val="24"/>
          <w:szCs w:val="24"/>
        </w:rPr>
        <w:t>оставщиком условий настоящего Контракта Заказчик вправе обратиться в суд с требованием о расторжении настоящего Контракта.</w:t>
      </w:r>
    </w:p>
    <w:p w14:paraId="1F2F42D4"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w:t>
      </w:r>
      <w:r w:rsidRPr="003C038C">
        <w:rPr>
          <w:rFonts w:ascii="Times New Roman" w:hAnsi="Times New Roman" w:cs="Times New Roman"/>
          <w:sz w:val="24"/>
          <w:szCs w:val="24"/>
        </w:rPr>
        <w:t>ороне причиненные убытки.</w:t>
      </w:r>
    </w:p>
    <w:p w14:paraId="73238299" w14:textId="77777777" w:rsidR="002A17A4" w:rsidRPr="003C038C" w:rsidRDefault="005D1FA6" w:rsidP="003C038C">
      <w:pPr>
        <w:spacing w:after="0" w:line="220" w:lineRule="atLeast"/>
        <w:ind w:firstLine="539"/>
        <w:jc w:val="both"/>
        <w:rPr>
          <w:rFonts w:ascii="Times New Roman" w:hAnsi="Times New Roman" w:cs="Times New Roman"/>
          <w:sz w:val="24"/>
          <w:szCs w:val="24"/>
        </w:rPr>
      </w:pPr>
      <w:bookmarkStart w:id="14" w:name="P216"/>
      <w:bookmarkEnd w:id="14"/>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w:t>
      </w:r>
      <w:r w:rsidRPr="003C038C">
        <w:rPr>
          <w:rFonts w:ascii="Times New Roman" w:hAnsi="Times New Roman" w:cs="Times New Roman"/>
          <w:sz w:val="24"/>
          <w:szCs w:val="24"/>
        </w:rPr>
        <w:t>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w:t>
      </w:r>
      <w:r w:rsidRPr="003C038C">
        <w:rPr>
          <w:rFonts w:ascii="Times New Roman" w:hAnsi="Times New Roman" w:cs="Times New Roman"/>
          <w:sz w:val="24"/>
          <w:szCs w:val="24"/>
        </w:rPr>
        <w:t xml:space="preserve"> настоящим Контрактом и фактически исполненных Поставщиком.</w:t>
      </w:r>
    </w:p>
    <w:p w14:paraId="345621A4" w14:textId="77777777" w:rsidR="002A17A4" w:rsidRDefault="005D1FA6"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w:t>
      </w:r>
      <w:r w:rsidRPr="00BA766F">
        <w:rPr>
          <w:rFonts w:ascii="Times New Roman" w:hAnsi="Times New Roman" w:cs="Times New Roman"/>
          <w:sz w:val="24"/>
          <w:szCs w:val="24"/>
        </w:rPr>
        <w:t xml:space="preserve">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1"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w:t>
      </w:r>
      <w:r w:rsidRPr="00BA766F">
        <w:rPr>
          <w:rFonts w:ascii="Times New Roman" w:hAnsi="Times New Roman" w:cs="Times New Roman"/>
          <w:sz w:val="24"/>
          <w:szCs w:val="24"/>
        </w:rPr>
        <w:t xml:space="preserve">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A14508">
        <w:rPr>
          <w:rFonts w:ascii="Times New Roman" w:hAnsi="Times New Roman" w:cs="Times New Roman"/>
          <w:sz w:val="24"/>
          <w:szCs w:val="24"/>
        </w:rPr>
        <w:t>2 325</w:t>
      </w:r>
      <w:r w:rsidR="000C3316">
        <w:rPr>
          <w:rFonts w:ascii="Times New Roman" w:hAnsi="Times New Roman" w:cs="Times New Roman"/>
          <w:sz w:val="24"/>
          <w:szCs w:val="24"/>
        </w:rPr>
        <w:t xml:space="preserve"> рублей </w:t>
      </w:r>
      <w:r w:rsidR="00A14508">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6755665E" w14:textId="77777777" w:rsidR="002A17A4" w:rsidRPr="00BA766F" w:rsidRDefault="005D1FA6" w:rsidP="003C038C">
      <w:pPr>
        <w:spacing w:after="0" w:line="220" w:lineRule="atLeast"/>
        <w:ind w:firstLine="539"/>
        <w:jc w:val="both"/>
        <w:rPr>
          <w:rFonts w:ascii="Times New Roman" w:hAnsi="Times New Roman" w:cs="Times New Roman"/>
          <w:sz w:val="24"/>
          <w:szCs w:val="24"/>
        </w:rPr>
      </w:pPr>
      <w:bookmarkStart w:id="15" w:name="P218"/>
      <w:bookmarkEnd w:id="15"/>
      <w:r w:rsidRPr="00BA766F">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w:t>
      </w:r>
      <w:r w:rsidRPr="00BA766F">
        <w:rPr>
          <w:rFonts w:ascii="Times New Roman" w:hAnsi="Times New Roman" w:cs="Times New Roman"/>
          <w:sz w:val="24"/>
          <w:szCs w:val="24"/>
        </w:rPr>
        <w:t xml:space="preserve">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52452387"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w:t>
      </w:r>
      <w:r w:rsidRPr="003C038C">
        <w:rPr>
          <w:rFonts w:ascii="Times New Roman" w:hAnsi="Times New Roman" w:cs="Times New Roman"/>
          <w:sz w:val="24"/>
          <w:szCs w:val="24"/>
        </w:rPr>
        <w:t xml:space="preserve">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170C3CA"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xml:space="preserve">. В случае просрочки исполнения обязательств Заказчиком, </w:t>
      </w:r>
      <w:r w:rsidRPr="003C038C">
        <w:rPr>
          <w:rFonts w:ascii="Times New Roman" w:hAnsi="Times New Roman" w:cs="Times New Roman"/>
          <w:sz w:val="24"/>
          <w:szCs w:val="24"/>
        </w:rPr>
        <w:t>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w:t>
      </w:r>
      <w:r w:rsidRPr="003C038C">
        <w:rPr>
          <w:rFonts w:ascii="Times New Roman" w:hAnsi="Times New Roman" w:cs="Times New Roman"/>
          <w:sz w:val="24"/>
          <w:szCs w:val="24"/>
        </w:rPr>
        <w:t xml:space="preserve">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1E13FCBE"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w:t>
      </w:r>
      <w:r w:rsidRPr="003C038C">
        <w:rPr>
          <w:rFonts w:ascii="Times New Roman" w:hAnsi="Times New Roman" w:cs="Times New Roman"/>
          <w:sz w:val="24"/>
          <w:szCs w:val="24"/>
        </w:rPr>
        <w:t xml:space="preserve">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рубле</w:t>
      </w:r>
      <w:r w:rsidRPr="003C038C">
        <w:rPr>
          <w:rFonts w:ascii="Times New Roman" w:hAnsi="Times New Roman" w:cs="Times New Roman"/>
          <w:sz w:val="24"/>
          <w:szCs w:val="24"/>
        </w:rPr>
        <w:t xml:space="preserve">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7FD3CF20"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7BBDF11D"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w:t>
      </w:r>
      <w:r w:rsidRPr="003C038C">
        <w:rPr>
          <w:rFonts w:ascii="Times New Roman" w:hAnsi="Times New Roman" w:cs="Times New Roman"/>
          <w:sz w:val="24"/>
          <w:szCs w:val="24"/>
        </w:rPr>
        <w:t>стоящим Контрактом, не может превышать цену Контракта.</w:t>
      </w:r>
    </w:p>
    <w:p w14:paraId="40D7D45B"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32FA7369" w14:textId="77777777" w:rsidR="002A17A4" w:rsidRPr="003C038C" w:rsidRDefault="005D1FA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w:t>
      </w:r>
      <w:r w:rsidRPr="003C038C">
        <w:rPr>
          <w:rFonts w:ascii="Times New Roman" w:hAnsi="Times New Roman" w:cs="Times New Roman"/>
          <w:sz w:val="24"/>
          <w:szCs w:val="24"/>
        </w:rPr>
        <w:t>щимися основанием для принятия решения об одностороннем отказе от исполнения настоящего Контракта.</w:t>
      </w:r>
    </w:p>
    <w:p w14:paraId="4D2A6081" w14:textId="77777777" w:rsidR="002A17A4" w:rsidRPr="00D15330" w:rsidRDefault="002A17A4">
      <w:pPr>
        <w:spacing w:after="1" w:line="220" w:lineRule="atLeast"/>
        <w:jc w:val="both"/>
        <w:rPr>
          <w:rFonts w:ascii="Times New Roman" w:hAnsi="Times New Roman" w:cs="Times New Roman"/>
          <w:sz w:val="10"/>
          <w:szCs w:val="10"/>
        </w:rPr>
      </w:pPr>
    </w:p>
    <w:p w14:paraId="6DC51B23" w14:textId="77777777" w:rsidR="002A17A4" w:rsidRPr="009142A7" w:rsidRDefault="005D1FA6">
      <w:pPr>
        <w:spacing w:after="1" w:line="220" w:lineRule="atLeast"/>
        <w:jc w:val="center"/>
        <w:outlineLvl w:val="1"/>
        <w:rPr>
          <w:rFonts w:ascii="Times New Roman" w:hAnsi="Times New Roman" w:cs="Times New Roman"/>
          <w:sz w:val="24"/>
          <w:szCs w:val="24"/>
        </w:rPr>
      </w:pPr>
      <w:bookmarkStart w:id="16" w:name="P231"/>
      <w:bookmarkEnd w:id="16"/>
      <w:r w:rsidRPr="009142A7">
        <w:rPr>
          <w:rFonts w:ascii="Times New Roman" w:hAnsi="Times New Roman" w:cs="Times New Roman"/>
          <w:sz w:val="24"/>
          <w:szCs w:val="24"/>
        </w:rPr>
        <w:t xml:space="preserve">VIII. ОБЕСПЕЧЕНИЕ ИСПОЛНЕНИЯ КОНТРАКТА </w:t>
      </w:r>
    </w:p>
    <w:p w14:paraId="3DAF0B98" w14:textId="77777777" w:rsidR="002A17A4" w:rsidRPr="00D15330" w:rsidRDefault="005D1FA6"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7F5CA60C" w14:textId="77777777" w:rsidR="00A25048" w:rsidRPr="00CE2843" w:rsidRDefault="005D1FA6"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205B26C7" w14:textId="77777777" w:rsidR="002A17A4" w:rsidRPr="009142A7" w:rsidRDefault="002A17A4">
      <w:pPr>
        <w:spacing w:after="1" w:line="220" w:lineRule="atLeast"/>
        <w:jc w:val="both"/>
        <w:rPr>
          <w:rFonts w:ascii="Times New Roman" w:hAnsi="Times New Roman" w:cs="Times New Roman"/>
          <w:sz w:val="24"/>
          <w:szCs w:val="24"/>
        </w:rPr>
      </w:pPr>
    </w:p>
    <w:p w14:paraId="63EB630D"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5843E3DB" w14:textId="77777777" w:rsidR="002A17A4" w:rsidRPr="009142A7" w:rsidRDefault="002A17A4">
      <w:pPr>
        <w:spacing w:after="1" w:line="220" w:lineRule="atLeast"/>
        <w:jc w:val="both"/>
        <w:rPr>
          <w:rFonts w:ascii="Times New Roman" w:hAnsi="Times New Roman" w:cs="Times New Roman"/>
          <w:sz w:val="24"/>
          <w:szCs w:val="24"/>
        </w:rPr>
      </w:pPr>
    </w:p>
    <w:p w14:paraId="3F89253F" w14:textId="77777777" w:rsidR="002A17A4" w:rsidRPr="006737EB" w:rsidRDefault="005D1FA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w:t>
      </w:r>
      <w:r w:rsidRPr="006737EB">
        <w:rPr>
          <w:rFonts w:ascii="Times New Roman" w:hAnsi="Times New Roman" w:cs="Times New Roman"/>
          <w:sz w:val="24"/>
          <w:szCs w:val="24"/>
        </w:rPr>
        <w:t xml:space="preserve">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w:t>
      </w:r>
      <w:r w:rsidRPr="006737EB">
        <w:rPr>
          <w:rFonts w:ascii="Times New Roman" w:hAnsi="Times New Roman" w:cs="Times New Roman"/>
          <w:sz w:val="24"/>
          <w:szCs w:val="24"/>
        </w:rPr>
        <w:t>условиях обстоятельств.</w:t>
      </w:r>
    </w:p>
    <w:p w14:paraId="0B66AFD1" w14:textId="77777777" w:rsidR="002A17A4" w:rsidRPr="006737EB" w:rsidRDefault="005D1FA6" w:rsidP="006737EB">
      <w:pPr>
        <w:spacing w:after="0" w:line="220" w:lineRule="atLeast"/>
        <w:ind w:firstLine="539"/>
        <w:jc w:val="both"/>
        <w:rPr>
          <w:rFonts w:ascii="Times New Roman" w:hAnsi="Times New Roman" w:cs="Times New Roman"/>
          <w:sz w:val="24"/>
          <w:szCs w:val="24"/>
        </w:rPr>
      </w:pPr>
      <w:bookmarkStart w:id="17" w:name="P254"/>
      <w:bookmarkEnd w:id="17"/>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 xml:space="preserve">дней с даты их возникновения или прекращения. После </w:t>
      </w:r>
      <w:r w:rsidRPr="006737EB">
        <w:rPr>
          <w:rFonts w:ascii="Times New Roman" w:hAnsi="Times New Roman" w:cs="Times New Roman"/>
          <w:sz w:val="24"/>
          <w:szCs w:val="24"/>
        </w:rPr>
        <w:t>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w:t>
      </w:r>
      <w:r w:rsidRPr="006737EB">
        <w:rPr>
          <w:rFonts w:ascii="Times New Roman" w:hAnsi="Times New Roman" w:cs="Times New Roman"/>
          <w:sz w:val="24"/>
          <w:szCs w:val="24"/>
        </w:rPr>
        <w:t>твиях.</w:t>
      </w:r>
    </w:p>
    <w:p w14:paraId="7D7394CD" w14:textId="77777777" w:rsidR="002A17A4" w:rsidRPr="006737EB" w:rsidRDefault="005D1FA6" w:rsidP="006737EB">
      <w:pPr>
        <w:spacing w:after="0" w:line="220" w:lineRule="atLeast"/>
        <w:ind w:firstLine="539"/>
        <w:jc w:val="both"/>
        <w:rPr>
          <w:rFonts w:ascii="Times New Roman" w:hAnsi="Times New Roman" w:cs="Times New Roman"/>
          <w:sz w:val="24"/>
          <w:szCs w:val="24"/>
        </w:rPr>
      </w:pPr>
      <w:bookmarkStart w:id="18" w:name="P255"/>
      <w:bookmarkEnd w:id="18"/>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6207F4C" w14:textId="77777777" w:rsidR="002A17A4" w:rsidRPr="006737EB" w:rsidRDefault="005D1FA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9.4. Если одна из Сторон не направит или несвоевременно напр</w:t>
      </w:r>
      <w:r w:rsidRPr="006737EB">
        <w:rPr>
          <w:rFonts w:ascii="Times New Roman" w:hAnsi="Times New Roman" w:cs="Times New Roman"/>
          <w:sz w:val="24"/>
          <w:szCs w:val="24"/>
        </w:rPr>
        <w:t xml:space="preserve">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w:t>
      </w:r>
      <w:r w:rsidRPr="006737EB">
        <w:rPr>
          <w:rFonts w:ascii="Times New Roman" w:hAnsi="Times New Roman" w:cs="Times New Roman"/>
          <w:sz w:val="24"/>
          <w:szCs w:val="24"/>
        </w:rPr>
        <w:t xml:space="preserve">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w:t>
      </w:r>
      <w:r w:rsidRPr="006737EB">
        <w:rPr>
          <w:rFonts w:ascii="Times New Roman" w:hAnsi="Times New Roman" w:cs="Times New Roman"/>
          <w:sz w:val="24"/>
          <w:szCs w:val="24"/>
        </w:rPr>
        <w:t>ельств по настоящему Контракту.</w:t>
      </w:r>
    </w:p>
    <w:p w14:paraId="37C06625" w14:textId="77777777" w:rsidR="002A17A4" w:rsidRPr="006737EB" w:rsidRDefault="005D1FA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настоящего Контракта по пр</w:t>
      </w:r>
      <w:r w:rsidRPr="006737EB">
        <w:rPr>
          <w:rFonts w:ascii="Times New Roman" w:hAnsi="Times New Roman" w:cs="Times New Roman"/>
          <w:sz w:val="24"/>
          <w:szCs w:val="24"/>
        </w:rPr>
        <w:t>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B1B639E" w14:textId="77777777" w:rsidR="002A17A4" w:rsidRPr="009142A7" w:rsidRDefault="002A17A4">
      <w:pPr>
        <w:spacing w:after="1" w:line="220" w:lineRule="atLeast"/>
        <w:jc w:val="both"/>
        <w:rPr>
          <w:rFonts w:ascii="Times New Roman" w:hAnsi="Times New Roman" w:cs="Times New Roman"/>
          <w:sz w:val="24"/>
          <w:szCs w:val="24"/>
        </w:rPr>
      </w:pPr>
    </w:p>
    <w:p w14:paraId="14C99DDC"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15B9C556" w14:textId="77777777" w:rsidR="002A17A4" w:rsidRPr="009142A7" w:rsidRDefault="002A17A4">
      <w:pPr>
        <w:spacing w:after="1" w:line="220" w:lineRule="atLeast"/>
        <w:jc w:val="both"/>
        <w:rPr>
          <w:rFonts w:ascii="Times New Roman" w:hAnsi="Times New Roman" w:cs="Times New Roman"/>
          <w:sz w:val="24"/>
          <w:szCs w:val="24"/>
        </w:rPr>
      </w:pPr>
    </w:p>
    <w:p w14:paraId="12D42181"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споры, возникающие из настоящего Контракта, Стороны могут </w:t>
      </w:r>
      <w:r w:rsidRPr="00DF0EE5">
        <w:rPr>
          <w:rFonts w:ascii="Times New Roman" w:hAnsi="Times New Roman" w:cs="Times New Roman"/>
          <w:sz w:val="24"/>
          <w:szCs w:val="24"/>
        </w:rPr>
        <w:t>разрешать путем переговоров.</w:t>
      </w:r>
    </w:p>
    <w:p w14:paraId="6F15FA3F"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392E3F6B"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10.3. До пер</w:t>
      </w:r>
      <w:r w:rsidRPr="00DF0EE5">
        <w:rPr>
          <w:rFonts w:ascii="Times New Roman" w:hAnsi="Times New Roman" w:cs="Times New Roman"/>
          <w:sz w:val="24"/>
          <w:szCs w:val="24"/>
        </w:rPr>
        <w:t xml:space="preserve">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2"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3E43C184"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w:t>
      </w:r>
      <w:r w:rsidRPr="00DF0EE5">
        <w:rPr>
          <w:rFonts w:ascii="Times New Roman" w:hAnsi="Times New Roman" w:cs="Times New Roman"/>
          <w:sz w:val="24"/>
          <w:szCs w:val="24"/>
        </w:rPr>
        <w:t>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w:t>
      </w:r>
      <w:r w:rsidRPr="00DF0EE5">
        <w:rPr>
          <w:rFonts w:ascii="Times New Roman" w:hAnsi="Times New Roman" w:cs="Times New Roman"/>
          <w:sz w:val="24"/>
          <w:szCs w:val="24"/>
        </w:rPr>
        <w:t>й Федерации.</w:t>
      </w:r>
    </w:p>
    <w:p w14:paraId="4863B008"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3364FCE5"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w:t>
      </w:r>
      <w:r w:rsidRPr="00DF0EE5">
        <w:rPr>
          <w:rFonts w:ascii="Times New Roman" w:hAnsi="Times New Roman" w:cs="Times New Roman"/>
          <w:sz w:val="24"/>
          <w:szCs w:val="24"/>
        </w:rPr>
        <w:t>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w:t>
      </w:r>
      <w:r w:rsidRPr="00DF0EE5">
        <w:rPr>
          <w:rFonts w:ascii="Times New Roman" w:hAnsi="Times New Roman" w:cs="Times New Roman"/>
          <w:sz w:val="24"/>
          <w:szCs w:val="24"/>
        </w:rPr>
        <w:t>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w:t>
      </w:r>
      <w:r w:rsidRPr="00DF0EE5">
        <w:rPr>
          <w:rFonts w:ascii="Times New Roman" w:hAnsi="Times New Roman" w:cs="Times New Roman"/>
          <w:sz w:val="24"/>
          <w:szCs w:val="24"/>
        </w:rPr>
        <w:t>емых документов.</w:t>
      </w:r>
    </w:p>
    <w:p w14:paraId="4446BCCD"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lastRenderedPageBreak/>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68C5D59E"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w:t>
      </w:r>
      <w:r w:rsidRPr="00DF0EE5">
        <w:rPr>
          <w:rFonts w:ascii="Times New Roman" w:hAnsi="Times New Roman" w:cs="Times New Roman"/>
          <w:sz w:val="24"/>
          <w:szCs w:val="24"/>
        </w:rPr>
        <w:t>зом оформленные и заверенные необходимые документы, которые отсутствуют у Стороны-адресата, их копии либо выписки из них.</w:t>
      </w:r>
    </w:p>
    <w:p w14:paraId="08A103BD"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w:t>
      </w:r>
      <w:r w:rsidRPr="00DF0EE5">
        <w:rPr>
          <w:rFonts w:ascii="Times New Roman" w:hAnsi="Times New Roman" w:cs="Times New Roman"/>
          <w:sz w:val="24"/>
          <w:szCs w:val="24"/>
        </w:rPr>
        <w:t>трому и правильному ее рассмотрению, объективному урегулированию спора.</w:t>
      </w:r>
    </w:p>
    <w:p w14:paraId="24192E5F" w14:textId="77777777" w:rsidR="002A17A4" w:rsidRPr="00DF0EE5" w:rsidRDefault="005D1FA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w:t>
      </w:r>
      <w:r w:rsidRPr="00DF0EE5">
        <w:rPr>
          <w:rFonts w:ascii="Times New Roman" w:hAnsi="Times New Roman" w:cs="Times New Roman"/>
          <w:sz w:val="24"/>
          <w:szCs w:val="24"/>
        </w:rPr>
        <w:t>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7514BBA4" w14:textId="77777777" w:rsidR="002A17A4" w:rsidRPr="009142A7" w:rsidRDefault="002A17A4">
      <w:pPr>
        <w:spacing w:after="1" w:line="220" w:lineRule="atLeast"/>
        <w:jc w:val="both"/>
        <w:rPr>
          <w:rFonts w:ascii="Times New Roman" w:hAnsi="Times New Roman" w:cs="Times New Roman"/>
          <w:sz w:val="24"/>
          <w:szCs w:val="24"/>
        </w:rPr>
      </w:pPr>
    </w:p>
    <w:p w14:paraId="376F6735"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w:t>
      </w:r>
      <w:r w:rsidRPr="009142A7">
        <w:rPr>
          <w:rFonts w:ascii="Times New Roman" w:hAnsi="Times New Roman" w:cs="Times New Roman"/>
          <w:sz w:val="24"/>
          <w:szCs w:val="24"/>
        </w:rPr>
        <w:t>РОК ДЕЙСТВИЯ И ПОРЯДОК ИЗМЕНЕНИЯ,</w:t>
      </w:r>
    </w:p>
    <w:p w14:paraId="47D733FF" w14:textId="77777777"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25F28C03" w14:textId="77777777" w:rsidR="002A17A4" w:rsidRPr="009142A7" w:rsidRDefault="002A17A4">
      <w:pPr>
        <w:spacing w:after="1" w:line="220" w:lineRule="atLeast"/>
        <w:jc w:val="both"/>
        <w:rPr>
          <w:rFonts w:ascii="Times New Roman" w:hAnsi="Times New Roman" w:cs="Times New Roman"/>
          <w:sz w:val="24"/>
          <w:szCs w:val="24"/>
        </w:rPr>
      </w:pPr>
    </w:p>
    <w:p w14:paraId="64F228C7" w14:textId="77777777" w:rsidR="002A17A4" w:rsidRPr="00770260" w:rsidRDefault="005D1FA6" w:rsidP="00770260">
      <w:pPr>
        <w:spacing w:after="0" w:line="220" w:lineRule="atLeast"/>
        <w:ind w:firstLine="539"/>
        <w:jc w:val="both"/>
        <w:rPr>
          <w:rFonts w:ascii="Times New Roman" w:hAnsi="Times New Roman" w:cs="Times New Roman"/>
          <w:sz w:val="24"/>
          <w:szCs w:val="24"/>
        </w:rPr>
      </w:pPr>
      <w:bookmarkStart w:id="19" w:name="P275"/>
      <w:bookmarkEnd w:id="19"/>
      <w:r w:rsidRPr="00770260">
        <w:rPr>
          <w:rFonts w:ascii="Times New Roman" w:hAnsi="Times New Roman" w:cs="Times New Roman"/>
          <w:sz w:val="24"/>
          <w:szCs w:val="24"/>
        </w:rPr>
        <w:t>11.1. Настоящий Контракт вступает в силу с даты его заключения обеими Сторонами и действует по "</w:t>
      </w:r>
      <w:r w:rsidR="005B7474">
        <w:rPr>
          <w:rFonts w:ascii="Times New Roman" w:hAnsi="Times New Roman" w:cs="Times New Roman"/>
          <w:sz w:val="24"/>
          <w:szCs w:val="24"/>
        </w:rPr>
        <w:t>14</w:t>
      </w:r>
      <w:r w:rsidRPr="00770260">
        <w:rPr>
          <w:rFonts w:ascii="Times New Roman" w:hAnsi="Times New Roman" w:cs="Times New Roman"/>
          <w:sz w:val="24"/>
          <w:szCs w:val="24"/>
        </w:rPr>
        <w:t>"</w:t>
      </w:r>
      <w:r w:rsidR="00547138">
        <w:rPr>
          <w:rFonts w:ascii="Times New Roman" w:hAnsi="Times New Roman" w:cs="Times New Roman"/>
          <w:sz w:val="24"/>
          <w:szCs w:val="24"/>
        </w:rPr>
        <w:t xml:space="preserve"> </w:t>
      </w:r>
      <w:r w:rsidR="005B7474">
        <w:rPr>
          <w:rFonts w:ascii="Times New Roman" w:hAnsi="Times New Roman" w:cs="Times New Roman"/>
          <w:sz w:val="24"/>
          <w:szCs w:val="24"/>
        </w:rPr>
        <w:t>октября</w:t>
      </w:r>
      <w:r w:rsidRPr="00770260">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3E45BB">
        <w:rPr>
          <w:rFonts w:ascii="Times New Roman" w:hAnsi="Times New Roman" w:cs="Times New Roman"/>
          <w:sz w:val="24"/>
          <w:szCs w:val="24"/>
        </w:rPr>
        <w:t>4</w:t>
      </w:r>
      <w:r w:rsidRPr="00770260">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39134464" w14:textId="77777777" w:rsidR="002A17A4" w:rsidRPr="00770260" w:rsidRDefault="005D1FA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w:t>
      </w:r>
      <w:r w:rsidRPr="00770260">
        <w:rPr>
          <w:rFonts w:ascii="Times New Roman" w:hAnsi="Times New Roman" w:cs="Times New Roman"/>
          <w:sz w:val="24"/>
          <w:szCs w:val="24"/>
        </w:rPr>
        <w:t>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w:t>
      </w:r>
      <w:r w:rsidRPr="00770260">
        <w:rPr>
          <w:rFonts w:ascii="Times New Roman" w:hAnsi="Times New Roman" w:cs="Times New Roman"/>
          <w:sz w:val="24"/>
          <w:szCs w:val="24"/>
        </w:rPr>
        <w:t>ии настоящего Контракта не освобождает Стороны от обязанностей урегулирования взаимных расчетов.</w:t>
      </w:r>
    </w:p>
    <w:p w14:paraId="333391F6" w14:textId="77777777" w:rsidR="002A17A4" w:rsidRPr="00770260" w:rsidRDefault="005D1FA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3"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5C7357D7" w14:textId="77777777" w:rsidR="002A17A4" w:rsidRPr="00770260" w:rsidRDefault="005D1FA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w:t>
      </w:r>
      <w:r w:rsidRPr="00770260">
        <w:rPr>
          <w:rFonts w:ascii="Times New Roman" w:hAnsi="Times New Roman" w:cs="Times New Roman"/>
          <w:sz w:val="24"/>
          <w:szCs w:val="24"/>
        </w:rPr>
        <w:t>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FFDCC44" w14:textId="77777777" w:rsidR="002A17A4" w:rsidRPr="00770260" w:rsidRDefault="005D1FA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11.5. Изменение условий настоящего Контракта при ег</w:t>
      </w:r>
      <w:r w:rsidRPr="00770260">
        <w:rPr>
          <w:rFonts w:ascii="Times New Roman" w:hAnsi="Times New Roman" w:cs="Times New Roman"/>
          <w:sz w:val="24"/>
          <w:szCs w:val="24"/>
        </w:rPr>
        <w:t xml:space="preserve">о исполнении не допускается, за исключением случаев, предусмотренных </w:t>
      </w:r>
      <w:hyperlink r:id="rId24"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w:t>
      </w:r>
      <w:r w:rsidRPr="00770260">
        <w:rPr>
          <w:rFonts w:ascii="Times New Roman" w:hAnsi="Times New Roman" w:cs="Times New Roman"/>
          <w:sz w:val="24"/>
          <w:szCs w:val="24"/>
        </w:rPr>
        <w:t>З.</w:t>
      </w:r>
    </w:p>
    <w:p w14:paraId="56921B87" w14:textId="77777777" w:rsidR="002A17A4" w:rsidRPr="009142A7" w:rsidRDefault="002A17A4">
      <w:pPr>
        <w:spacing w:after="1" w:line="220" w:lineRule="atLeast"/>
        <w:jc w:val="both"/>
        <w:rPr>
          <w:rFonts w:ascii="Times New Roman" w:hAnsi="Times New Roman" w:cs="Times New Roman"/>
          <w:sz w:val="24"/>
          <w:szCs w:val="24"/>
        </w:rPr>
      </w:pPr>
    </w:p>
    <w:p w14:paraId="3E36E72E"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5B4FA115" w14:textId="77777777" w:rsidR="002A17A4" w:rsidRPr="009142A7" w:rsidRDefault="002A17A4">
      <w:pPr>
        <w:spacing w:after="1" w:line="220" w:lineRule="atLeast"/>
        <w:jc w:val="both"/>
        <w:rPr>
          <w:rFonts w:ascii="Times New Roman" w:hAnsi="Times New Roman" w:cs="Times New Roman"/>
          <w:sz w:val="24"/>
          <w:szCs w:val="24"/>
        </w:rPr>
      </w:pPr>
    </w:p>
    <w:p w14:paraId="18E38683"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6BAC07EF"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w:t>
      </w:r>
      <w:r w:rsidRPr="00DA5B50">
        <w:rPr>
          <w:rFonts w:ascii="Times New Roman" w:hAnsi="Times New Roman" w:cs="Times New Roman"/>
          <w:sz w:val="24"/>
          <w:szCs w:val="24"/>
        </w:rPr>
        <w:t>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41B94C71"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w:t>
      </w:r>
      <w:r w:rsidRPr="00DA5B50">
        <w:rPr>
          <w:rFonts w:ascii="Times New Roman" w:hAnsi="Times New Roman" w:cs="Times New Roman"/>
          <w:sz w:val="24"/>
          <w:szCs w:val="24"/>
        </w:rPr>
        <w:t xml:space="preserve">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7CB66530"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w:t>
      </w:r>
      <w:r w:rsidRPr="00DA5B50">
        <w:rPr>
          <w:rFonts w:ascii="Times New Roman" w:hAnsi="Times New Roman" w:cs="Times New Roman"/>
          <w:sz w:val="24"/>
          <w:szCs w:val="24"/>
        </w:rPr>
        <w:t xml:space="preserve">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7C54CFFB"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lastRenderedPageBreak/>
        <w:t xml:space="preserve">12.4. При исполнении настоящего Контракта не допускается перемена Поставщика, за исключением случая, если новый Поставщик является правопреемником </w:t>
      </w:r>
      <w:r w:rsidRPr="00DA5B50">
        <w:rPr>
          <w:rFonts w:ascii="Times New Roman" w:hAnsi="Times New Roman" w:cs="Times New Roman"/>
          <w:sz w:val="24"/>
          <w:szCs w:val="24"/>
        </w:rPr>
        <w:t>Поставщика по настоящему Контракту вследствие реорганизации юридического лица в форме преобразования, слияния или присоединения.</w:t>
      </w:r>
    </w:p>
    <w:p w14:paraId="5CBBBF9A"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В случае, предусмотренном настоящим пунктом, перемена Поставщика оформляется путем заключения соответствующего дополнительного </w:t>
      </w:r>
      <w:r w:rsidRPr="00DA5B50">
        <w:rPr>
          <w:rFonts w:ascii="Times New Roman" w:hAnsi="Times New Roman" w:cs="Times New Roman"/>
          <w:sz w:val="24"/>
          <w:szCs w:val="24"/>
        </w:rPr>
        <w:t>соглашения к настоящему Контракту.</w:t>
      </w:r>
    </w:p>
    <w:p w14:paraId="29B254AF"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96779F8" w14:textId="77777777" w:rsidR="002A17A4" w:rsidRPr="00DA5B50" w:rsidRDefault="005D1FA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w:t>
      </w:r>
      <w:r w:rsidRPr="00DA5B50">
        <w:rPr>
          <w:rFonts w:ascii="Times New Roman" w:hAnsi="Times New Roman" w:cs="Times New Roman"/>
          <w:sz w:val="24"/>
          <w:szCs w:val="24"/>
        </w:rPr>
        <w:t>онного документа, подписанного усиленными электронными подписями Сторон.</w:t>
      </w:r>
    </w:p>
    <w:p w14:paraId="51BEE201" w14:textId="77777777" w:rsidR="002A17A4" w:rsidRPr="009142A7" w:rsidRDefault="002A17A4">
      <w:pPr>
        <w:spacing w:after="1" w:line="220" w:lineRule="atLeast"/>
        <w:jc w:val="both"/>
        <w:rPr>
          <w:rFonts w:ascii="Times New Roman" w:hAnsi="Times New Roman" w:cs="Times New Roman"/>
          <w:sz w:val="24"/>
          <w:szCs w:val="24"/>
        </w:rPr>
      </w:pPr>
    </w:p>
    <w:p w14:paraId="22F12212"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17B4E0FC" w14:textId="77777777" w:rsidR="002A17A4" w:rsidRPr="009142A7" w:rsidRDefault="002A17A4">
      <w:pPr>
        <w:spacing w:after="1" w:line="220" w:lineRule="atLeast"/>
        <w:jc w:val="both"/>
        <w:rPr>
          <w:rFonts w:ascii="Times New Roman" w:hAnsi="Times New Roman" w:cs="Times New Roman"/>
          <w:sz w:val="24"/>
          <w:szCs w:val="24"/>
        </w:rPr>
      </w:pPr>
    </w:p>
    <w:p w14:paraId="1127F23A" w14:textId="77777777" w:rsidR="002A17A4" w:rsidRPr="009142A7" w:rsidRDefault="005D1FA6">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448443E8" w14:textId="77777777" w:rsidR="002A17A4" w:rsidRPr="00547138" w:rsidRDefault="005D1FA6">
      <w:pPr>
        <w:spacing w:before="220" w:after="1" w:line="220" w:lineRule="atLeast"/>
        <w:ind w:firstLine="540"/>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212DF4E6" w14:textId="77777777" w:rsidR="002A17A4" w:rsidRPr="00547138" w:rsidRDefault="005D1FA6">
      <w:pPr>
        <w:spacing w:before="220" w:after="1" w:line="220" w:lineRule="atLeast"/>
        <w:ind w:firstLine="540"/>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w:t>
        </w:r>
        <w:r w:rsidRPr="00547138">
          <w:rPr>
            <w:rFonts w:ascii="Times New Roman" w:hAnsi="Times New Roman" w:cs="Times New Roman"/>
            <w:sz w:val="24"/>
            <w:szCs w:val="24"/>
          </w:rPr>
          <w:t>ложение N 2</w:t>
        </w:r>
      </w:hyperlink>
      <w:r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7B18D851" w14:textId="77777777" w:rsidR="002A17A4" w:rsidRDefault="005D1FA6">
      <w:pPr>
        <w:spacing w:before="220" w:after="1" w:line="220" w:lineRule="atLeast"/>
        <w:ind w:firstLine="540"/>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032FA78C" w14:textId="77777777" w:rsidR="004866F2" w:rsidRDefault="004866F2">
      <w:pPr>
        <w:spacing w:after="1" w:line="220" w:lineRule="atLeast"/>
        <w:jc w:val="center"/>
        <w:outlineLvl w:val="1"/>
        <w:rPr>
          <w:rFonts w:ascii="Times New Roman" w:hAnsi="Times New Roman" w:cs="Times New Roman"/>
          <w:sz w:val="24"/>
          <w:szCs w:val="24"/>
        </w:rPr>
      </w:pPr>
      <w:bookmarkStart w:id="20" w:name="P306"/>
      <w:bookmarkEnd w:id="20"/>
    </w:p>
    <w:p w14:paraId="563B4CBF" w14:textId="77777777" w:rsidR="002A17A4" w:rsidRPr="009142A7" w:rsidRDefault="005D1FA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3BFC1FA5"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41016E" w14:paraId="7AA3F819" w14:textId="77777777" w:rsidTr="001A7222">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5256C8C5" w14:textId="77777777" w:rsidR="00DF6EB8" w:rsidRPr="00DF6EB8" w:rsidRDefault="005D1FA6"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66610083" w14:textId="77777777" w:rsidR="00694995" w:rsidRPr="00DF6EB8" w:rsidRDefault="005D1FA6"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325D7E5A" w14:textId="77777777" w:rsidR="00694995" w:rsidRPr="00DF6EB8" w:rsidRDefault="005D1FA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47C51797" w14:textId="77777777" w:rsidR="00694995" w:rsidRPr="00DF6EB8" w:rsidRDefault="005D1FA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6F26CDF9" w14:textId="77777777" w:rsidR="00694995" w:rsidRPr="00DF6EB8" w:rsidRDefault="005D1FA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ИНН/КПП 5836200227/ 5</w:t>
            </w:r>
            <w:r w:rsidRPr="00DF6EB8">
              <w:rPr>
                <w:rFonts w:ascii="Times New Roman" w:hAnsi="Times New Roman" w:cs="Times New Roman"/>
                <w:sz w:val="24"/>
                <w:szCs w:val="24"/>
              </w:rPr>
              <w:t xml:space="preserve">83601001 </w:t>
            </w:r>
          </w:p>
          <w:p w14:paraId="3EB8CCA8" w14:textId="77777777" w:rsidR="00694995" w:rsidRDefault="005D1FA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529024F8" w14:textId="77777777" w:rsidR="00694995" w:rsidRPr="00DF6EB8" w:rsidRDefault="005D1FA6"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7EE7130F" w14:textId="77777777" w:rsidR="00694995" w:rsidRPr="00DF6EB8" w:rsidRDefault="005D1FA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01D325E8" w14:textId="77777777" w:rsidR="00DF6EB8" w:rsidRPr="00DF6EB8" w:rsidRDefault="005D1FA6" w:rsidP="00694995">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1C61E7B6" w14:textId="77777777" w:rsidR="00DF6EB8" w:rsidRPr="00DF6EB8" w:rsidRDefault="005D1FA6"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7302EDF5"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Общество с ограниченной ответственностью «РУССТОРГ» (ООО «РУССТОРГ»)</w:t>
            </w:r>
          </w:p>
          <w:p w14:paraId="526FD3BA"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440015, г.Пенза, ул.Аустрина, дом 63, литер Ю1, офис 4</w:t>
            </w:r>
          </w:p>
          <w:p w14:paraId="271A6D00"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р/с 40702810</w:t>
            </w:r>
            <w:r>
              <w:rPr>
                <w:rFonts w:ascii="Times New Roman" w:hAnsi="Times New Roman" w:cs="Times New Roman"/>
                <w:kern w:val="1"/>
                <w:sz w:val="24"/>
                <w:szCs w:val="24"/>
              </w:rPr>
              <w:t>400100165156</w:t>
            </w:r>
            <w:r w:rsidRPr="00CD4051">
              <w:rPr>
                <w:rFonts w:ascii="Times New Roman" w:hAnsi="Times New Roman" w:cs="Times New Roman"/>
                <w:kern w:val="1"/>
                <w:sz w:val="24"/>
                <w:szCs w:val="24"/>
              </w:rPr>
              <w:t xml:space="preserve"> в ООО «</w:t>
            </w:r>
            <w:r>
              <w:rPr>
                <w:rFonts w:ascii="Times New Roman" w:hAnsi="Times New Roman" w:cs="Times New Roman"/>
                <w:kern w:val="1"/>
                <w:sz w:val="24"/>
                <w:szCs w:val="24"/>
              </w:rPr>
              <w:t xml:space="preserve">Бланк </w:t>
            </w:r>
            <w:r w:rsidRPr="00CD4051">
              <w:rPr>
                <w:rFonts w:ascii="Times New Roman" w:hAnsi="Times New Roman" w:cs="Times New Roman"/>
                <w:kern w:val="1"/>
                <w:sz w:val="24"/>
                <w:szCs w:val="24"/>
              </w:rPr>
              <w:t>Банк» г. Москвы</w:t>
            </w:r>
          </w:p>
          <w:p w14:paraId="3BD45817"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 xml:space="preserve">к/с </w:t>
            </w:r>
            <w:r>
              <w:rPr>
                <w:rFonts w:ascii="Times New Roman" w:hAnsi="Times New Roman" w:cs="Times New Roman"/>
                <w:kern w:val="1"/>
                <w:sz w:val="24"/>
                <w:szCs w:val="24"/>
              </w:rPr>
              <w:t>30101810645250000801</w:t>
            </w:r>
          </w:p>
          <w:p w14:paraId="5C4441F2"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 xml:space="preserve">БИК </w:t>
            </w:r>
            <w:r>
              <w:rPr>
                <w:rFonts w:ascii="Times New Roman" w:hAnsi="Times New Roman" w:cs="Times New Roman"/>
                <w:kern w:val="1"/>
                <w:sz w:val="24"/>
                <w:szCs w:val="24"/>
              </w:rPr>
              <w:t>044525801</w:t>
            </w:r>
          </w:p>
          <w:p w14:paraId="41A2C7B7"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ИНН/КПП 5835129028/583501001</w:t>
            </w:r>
          </w:p>
          <w:p w14:paraId="1CD4996A"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ОГРН 1185835010536</w:t>
            </w:r>
          </w:p>
          <w:p w14:paraId="230E3A7F" w14:textId="77777777" w:rsidR="00A14508" w:rsidRPr="00CD4051"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Тел: 8-8412-45-23-77</w:t>
            </w:r>
          </w:p>
          <w:p w14:paraId="73E6DC72" w14:textId="77777777" w:rsidR="00DF6EB8" w:rsidRPr="00DF6EB8" w:rsidRDefault="005D1FA6" w:rsidP="00A14508">
            <w:pPr>
              <w:tabs>
                <w:tab w:val="center" w:pos="5249"/>
                <w:tab w:val="right" w:pos="9355"/>
              </w:tabs>
              <w:suppressAutoHyphens/>
              <w:spacing w:after="0" w:line="220" w:lineRule="atLeast"/>
              <w:rPr>
                <w:rFonts w:ascii="Times New Roman" w:hAnsi="Times New Roman" w:cs="Times New Roman"/>
                <w:kern w:val="1"/>
                <w:sz w:val="24"/>
                <w:szCs w:val="24"/>
              </w:rPr>
            </w:pPr>
            <w:r w:rsidRPr="00CD4051">
              <w:rPr>
                <w:rFonts w:ascii="Times New Roman" w:hAnsi="Times New Roman" w:cs="Times New Roman"/>
                <w:kern w:val="1"/>
                <w:sz w:val="24"/>
                <w:szCs w:val="24"/>
              </w:rPr>
              <w:t xml:space="preserve">Эл.почта: </w:t>
            </w:r>
            <w:r w:rsidRPr="00CD4051">
              <w:rPr>
                <w:rFonts w:ascii="Times New Roman" w:hAnsi="Times New Roman" w:cs="Times New Roman"/>
                <w:kern w:val="1"/>
                <w:sz w:val="24"/>
                <w:szCs w:val="24"/>
                <w:lang w:val="en-US"/>
              </w:rPr>
              <w:t>tender</w:t>
            </w:r>
            <w:r w:rsidRPr="00CD4051">
              <w:rPr>
                <w:rFonts w:ascii="Times New Roman" w:hAnsi="Times New Roman" w:cs="Times New Roman"/>
                <w:kern w:val="1"/>
                <w:sz w:val="24"/>
                <w:szCs w:val="24"/>
              </w:rPr>
              <w:t>@</w:t>
            </w:r>
            <w:r w:rsidRPr="00CD4051">
              <w:rPr>
                <w:rFonts w:ascii="Times New Roman" w:hAnsi="Times New Roman" w:cs="Times New Roman"/>
                <w:kern w:val="1"/>
                <w:sz w:val="24"/>
                <w:szCs w:val="24"/>
                <w:lang w:val="en-US"/>
              </w:rPr>
              <w:t>ooorusstorg</w:t>
            </w:r>
            <w:r w:rsidRPr="00CD4051">
              <w:rPr>
                <w:rFonts w:ascii="Times New Roman" w:hAnsi="Times New Roman" w:cs="Times New Roman"/>
                <w:kern w:val="1"/>
                <w:sz w:val="24"/>
                <w:szCs w:val="24"/>
              </w:rPr>
              <w:t>.</w:t>
            </w:r>
            <w:r w:rsidRPr="00CD4051">
              <w:rPr>
                <w:rFonts w:ascii="Times New Roman" w:hAnsi="Times New Roman" w:cs="Times New Roman"/>
                <w:kern w:val="1"/>
                <w:sz w:val="24"/>
                <w:szCs w:val="24"/>
                <w:lang w:val="en-US"/>
              </w:rPr>
              <w:t>ru</w:t>
            </w:r>
          </w:p>
        </w:tc>
      </w:tr>
    </w:tbl>
    <w:p w14:paraId="7F71CC7E"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41016E" w14:paraId="70CE9A43" w14:textId="77777777" w:rsidTr="00FC113B">
        <w:tc>
          <w:tcPr>
            <w:tcW w:w="3724" w:type="dxa"/>
            <w:vAlign w:val="center"/>
          </w:tcPr>
          <w:p w14:paraId="4BBEEFE4" w14:textId="77777777" w:rsidR="00FC113B" w:rsidRDefault="005D1FA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7705C9E1"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41EA497" w14:textId="77777777" w:rsidR="00FC113B" w:rsidRPr="0057249F" w:rsidRDefault="005D1FA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14508">
              <w:rPr>
                <w:rFonts w:ascii="Times New Roman" w:eastAsia="Times New Roman" w:hAnsi="Times New Roman" w:cs="Times New Roman"/>
                <w:sz w:val="24"/>
                <w:szCs w:val="24"/>
                <w:lang w:eastAsia="ru-RU"/>
              </w:rPr>
              <w:t>Бубнова Е.Е.</w:t>
            </w:r>
          </w:p>
        </w:tc>
        <w:tc>
          <w:tcPr>
            <w:tcW w:w="1577" w:type="dxa"/>
          </w:tcPr>
          <w:p w14:paraId="169D0568"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0E52460" w14:textId="77777777" w:rsidR="00FC113B" w:rsidRDefault="005D1FA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11B13631"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78BBEF" w14:textId="77777777" w:rsidR="00FC113B" w:rsidRPr="0057249F" w:rsidRDefault="005D1FA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14508">
              <w:rPr>
                <w:rFonts w:ascii="Times New Roman" w:eastAsia="Times New Roman" w:hAnsi="Times New Roman" w:cs="Times New Roman"/>
                <w:sz w:val="24"/>
                <w:szCs w:val="24"/>
                <w:lang w:eastAsia="ru-RU"/>
              </w:rPr>
              <w:t>Ходякова И.А.</w:t>
            </w:r>
          </w:p>
        </w:tc>
      </w:tr>
      <w:tr w:rsidR="0041016E" w14:paraId="64A6B738" w14:textId="77777777" w:rsidTr="00FC113B">
        <w:tc>
          <w:tcPr>
            <w:tcW w:w="3724" w:type="dxa"/>
            <w:vAlign w:val="center"/>
          </w:tcPr>
          <w:p w14:paraId="4100DF65" w14:textId="77777777" w:rsidR="00FC113B" w:rsidRPr="0057249F" w:rsidRDefault="005D1FA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598704A0"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BC94D49" w14:textId="77777777" w:rsidR="00FC113B" w:rsidRPr="0057249F" w:rsidRDefault="005D1FA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6ACFC70B" w14:textId="77777777" w:rsidR="00FC1AB5" w:rsidRDefault="00FC1AB5">
      <w:pPr>
        <w:spacing w:after="1" w:line="220" w:lineRule="atLeast"/>
        <w:jc w:val="right"/>
        <w:outlineLvl w:val="1"/>
        <w:rPr>
          <w:rFonts w:ascii="Times New Roman" w:hAnsi="Times New Roman" w:cs="Times New Roman"/>
          <w:sz w:val="24"/>
          <w:szCs w:val="24"/>
        </w:rPr>
      </w:pPr>
    </w:p>
    <w:p w14:paraId="4013D9D2" w14:textId="77777777" w:rsidR="00866C86" w:rsidRDefault="00866C86">
      <w:pPr>
        <w:spacing w:after="1" w:line="220" w:lineRule="atLeast"/>
        <w:jc w:val="right"/>
        <w:outlineLvl w:val="1"/>
        <w:rPr>
          <w:rFonts w:ascii="Times New Roman" w:hAnsi="Times New Roman" w:cs="Times New Roman"/>
          <w:sz w:val="24"/>
          <w:szCs w:val="24"/>
        </w:rPr>
      </w:pPr>
    </w:p>
    <w:p w14:paraId="54982B9F" w14:textId="77777777" w:rsidR="00866C86" w:rsidRDefault="00866C86">
      <w:pPr>
        <w:spacing w:after="1" w:line="220" w:lineRule="atLeast"/>
        <w:jc w:val="right"/>
        <w:outlineLvl w:val="1"/>
        <w:rPr>
          <w:rFonts w:ascii="Times New Roman" w:hAnsi="Times New Roman" w:cs="Times New Roman"/>
          <w:sz w:val="24"/>
          <w:szCs w:val="24"/>
        </w:rPr>
      </w:pPr>
    </w:p>
    <w:p w14:paraId="6CCE66E6" w14:textId="77777777" w:rsidR="00866C86" w:rsidRDefault="00866C86">
      <w:pPr>
        <w:spacing w:after="1" w:line="220" w:lineRule="atLeast"/>
        <w:jc w:val="right"/>
        <w:outlineLvl w:val="1"/>
        <w:rPr>
          <w:rFonts w:ascii="Times New Roman" w:hAnsi="Times New Roman" w:cs="Times New Roman"/>
          <w:sz w:val="24"/>
          <w:szCs w:val="24"/>
        </w:rPr>
      </w:pPr>
    </w:p>
    <w:p w14:paraId="454E7439" w14:textId="77777777" w:rsidR="00866C86" w:rsidRDefault="00866C86">
      <w:pPr>
        <w:spacing w:after="1" w:line="220" w:lineRule="atLeast"/>
        <w:jc w:val="right"/>
        <w:outlineLvl w:val="1"/>
        <w:rPr>
          <w:rFonts w:ascii="Times New Roman" w:hAnsi="Times New Roman" w:cs="Times New Roman"/>
          <w:sz w:val="24"/>
          <w:szCs w:val="24"/>
        </w:rPr>
      </w:pPr>
    </w:p>
    <w:p w14:paraId="6DCD937C" w14:textId="77777777" w:rsidR="00866C86" w:rsidRDefault="00866C86">
      <w:pPr>
        <w:spacing w:after="1" w:line="220" w:lineRule="atLeast"/>
        <w:jc w:val="right"/>
        <w:outlineLvl w:val="1"/>
        <w:rPr>
          <w:rFonts w:ascii="Times New Roman" w:hAnsi="Times New Roman" w:cs="Times New Roman"/>
          <w:sz w:val="24"/>
          <w:szCs w:val="24"/>
        </w:rPr>
      </w:pPr>
    </w:p>
    <w:p w14:paraId="029FE1A7" w14:textId="77777777" w:rsidR="00866C86" w:rsidRDefault="00866C86">
      <w:pPr>
        <w:spacing w:after="1" w:line="220" w:lineRule="atLeast"/>
        <w:jc w:val="right"/>
        <w:outlineLvl w:val="1"/>
        <w:rPr>
          <w:rFonts w:ascii="Times New Roman" w:hAnsi="Times New Roman" w:cs="Times New Roman"/>
          <w:sz w:val="24"/>
          <w:szCs w:val="24"/>
        </w:rPr>
      </w:pPr>
    </w:p>
    <w:p w14:paraId="4AA082D5" w14:textId="77777777" w:rsidR="00866C86" w:rsidRDefault="00866C86">
      <w:pPr>
        <w:spacing w:after="1" w:line="220" w:lineRule="atLeast"/>
        <w:jc w:val="right"/>
        <w:outlineLvl w:val="1"/>
        <w:rPr>
          <w:rFonts w:ascii="Times New Roman" w:hAnsi="Times New Roman" w:cs="Times New Roman"/>
          <w:sz w:val="24"/>
          <w:szCs w:val="24"/>
        </w:rPr>
      </w:pPr>
    </w:p>
    <w:p w14:paraId="0AC803F2" w14:textId="77777777" w:rsidR="00866C86" w:rsidRDefault="00866C86">
      <w:pPr>
        <w:spacing w:after="1" w:line="220" w:lineRule="atLeast"/>
        <w:jc w:val="right"/>
        <w:outlineLvl w:val="1"/>
        <w:rPr>
          <w:rFonts w:ascii="Times New Roman" w:hAnsi="Times New Roman" w:cs="Times New Roman"/>
          <w:sz w:val="24"/>
          <w:szCs w:val="24"/>
        </w:rPr>
      </w:pPr>
    </w:p>
    <w:p w14:paraId="364C07DF" w14:textId="77777777" w:rsidR="00866C86" w:rsidRDefault="00866C86">
      <w:pPr>
        <w:spacing w:after="1" w:line="220" w:lineRule="atLeast"/>
        <w:jc w:val="right"/>
        <w:outlineLvl w:val="1"/>
        <w:rPr>
          <w:rFonts w:ascii="Times New Roman" w:hAnsi="Times New Roman" w:cs="Times New Roman"/>
          <w:sz w:val="24"/>
          <w:szCs w:val="24"/>
        </w:rPr>
      </w:pPr>
    </w:p>
    <w:p w14:paraId="1DD6CF41" w14:textId="77777777" w:rsidR="00866C86" w:rsidRDefault="00866C86">
      <w:pPr>
        <w:spacing w:after="1" w:line="220" w:lineRule="atLeast"/>
        <w:jc w:val="right"/>
        <w:outlineLvl w:val="1"/>
        <w:rPr>
          <w:rFonts w:ascii="Times New Roman" w:hAnsi="Times New Roman" w:cs="Times New Roman"/>
          <w:sz w:val="24"/>
          <w:szCs w:val="24"/>
        </w:rPr>
      </w:pPr>
    </w:p>
    <w:p w14:paraId="54D9B0E7" w14:textId="77777777" w:rsidR="00866C86" w:rsidRDefault="00866C86">
      <w:pPr>
        <w:spacing w:after="1" w:line="220" w:lineRule="atLeast"/>
        <w:jc w:val="right"/>
        <w:outlineLvl w:val="1"/>
        <w:rPr>
          <w:rFonts w:ascii="Times New Roman" w:hAnsi="Times New Roman" w:cs="Times New Roman"/>
          <w:sz w:val="24"/>
          <w:szCs w:val="24"/>
        </w:rPr>
      </w:pPr>
    </w:p>
    <w:p w14:paraId="49F347F8" w14:textId="77777777" w:rsidR="002A17A4" w:rsidRPr="009142A7" w:rsidRDefault="005D1FA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151CC9C4" w14:textId="77777777"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C75216C" w14:textId="3DADC1E6"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D1259">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14508">
        <w:rPr>
          <w:rFonts w:ascii="Times New Roman" w:hAnsi="Times New Roman" w:cs="Times New Roman"/>
          <w:sz w:val="24"/>
          <w:szCs w:val="24"/>
        </w:rPr>
        <w:t>56</w:t>
      </w:r>
    </w:p>
    <w:p w14:paraId="048FEF13" w14:textId="77777777" w:rsidR="002A17A4" w:rsidRPr="009142A7" w:rsidRDefault="002A17A4">
      <w:pPr>
        <w:spacing w:after="1" w:line="220" w:lineRule="atLeast"/>
        <w:jc w:val="both"/>
        <w:rPr>
          <w:rFonts w:ascii="Times New Roman" w:hAnsi="Times New Roman" w:cs="Times New Roman"/>
          <w:sz w:val="24"/>
          <w:szCs w:val="24"/>
        </w:rPr>
      </w:pPr>
    </w:p>
    <w:p w14:paraId="20D36048" w14:textId="77777777" w:rsidR="002A17A4" w:rsidRPr="009142A7" w:rsidRDefault="005D1FA6">
      <w:pPr>
        <w:spacing w:after="1" w:line="220" w:lineRule="atLeast"/>
        <w:jc w:val="center"/>
        <w:rPr>
          <w:rFonts w:ascii="Times New Roman" w:hAnsi="Times New Roman" w:cs="Times New Roman"/>
          <w:sz w:val="24"/>
          <w:szCs w:val="24"/>
        </w:rPr>
      </w:pPr>
      <w:bookmarkStart w:id="21" w:name="P326"/>
      <w:bookmarkEnd w:id="21"/>
      <w:r w:rsidRPr="009142A7">
        <w:rPr>
          <w:rFonts w:ascii="Times New Roman" w:hAnsi="Times New Roman" w:cs="Times New Roman"/>
          <w:sz w:val="24"/>
          <w:szCs w:val="24"/>
        </w:rPr>
        <w:t>СПЕЦИФИКАЦИЯ</w:t>
      </w:r>
    </w:p>
    <w:p w14:paraId="68215C5B"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41016E" w14:paraId="35C458A7" w14:textId="77777777" w:rsidTr="00D62B2C">
        <w:trPr>
          <w:cantSplit/>
          <w:trHeight w:val="1473"/>
          <w:jc w:val="center"/>
        </w:trPr>
        <w:tc>
          <w:tcPr>
            <w:tcW w:w="562" w:type="dxa"/>
            <w:vAlign w:val="center"/>
          </w:tcPr>
          <w:p w14:paraId="62E103B8" w14:textId="77777777" w:rsidR="006D3C13" w:rsidRPr="00481E37" w:rsidRDefault="005D1FA6" w:rsidP="00D62B2C">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6D58A2ED"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7C6F4C50"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54CFA0C2"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3C570A85"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723B5433"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691A1818"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291B3C64" w14:textId="77777777" w:rsidR="006D3C13" w:rsidRPr="00333417" w:rsidRDefault="006D3C13" w:rsidP="00D62B2C">
            <w:pPr>
              <w:spacing w:after="1" w:line="220" w:lineRule="atLeast"/>
              <w:jc w:val="center"/>
              <w:rPr>
                <w:rFonts w:ascii="Times New Roman" w:hAnsi="Times New Roman" w:cs="Times New Roman"/>
                <w:sz w:val="20"/>
                <w:szCs w:val="20"/>
              </w:rPr>
            </w:pPr>
          </w:p>
        </w:tc>
        <w:tc>
          <w:tcPr>
            <w:tcW w:w="1418" w:type="dxa"/>
            <w:vAlign w:val="center"/>
          </w:tcPr>
          <w:p w14:paraId="14E8A2D8" w14:textId="77777777" w:rsidR="006D3C13" w:rsidRPr="00333417" w:rsidRDefault="005D1FA6" w:rsidP="00D62B2C">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3BBBFC21" w14:textId="77777777" w:rsidR="006D3C13" w:rsidRPr="00333417" w:rsidRDefault="006D3C13" w:rsidP="00D62B2C">
            <w:pPr>
              <w:spacing w:after="1" w:line="220" w:lineRule="atLeast"/>
              <w:jc w:val="center"/>
              <w:rPr>
                <w:rFonts w:ascii="Times New Roman" w:hAnsi="Times New Roman" w:cs="Times New Roman"/>
                <w:sz w:val="20"/>
                <w:szCs w:val="20"/>
              </w:rPr>
            </w:pPr>
          </w:p>
        </w:tc>
      </w:tr>
      <w:tr w:rsidR="0041016E" w14:paraId="2952C088" w14:textId="77777777" w:rsidTr="00D62B2C">
        <w:trPr>
          <w:jc w:val="center"/>
        </w:trPr>
        <w:tc>
          <w:tcPr>
            <w:tcW w:w="562" w:type="dxa"/>
          </w:tcPr>
          <w:p w14:paraId="4889D044" w14:textId="77777777" w:rsidR="006D3C13" w:rsidRPr="00F30A06" w:rsidRDefault="005D1FA6"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6A07931F" w14:textId="77777777" w:rsidR="006D3C13" w:rsidRPr="00F30A06" w:rsidRDefault="005D1FA6"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3FA404F9" w14:textId="77777777" w:rsidR="006D3C13" w:rsidRPr="00F30A06" w:rsidRDefault="005D1FA6"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125F8FD7" w14:textId="77777777" w:rsidR="006D3C13" w:rsidRPr="00F30A06" w:rsidRDefault="005D1FA6" w:rsidP="00D62B2C">
            <w:pPr>
              <w:spacing w:after="1" w:line="220" w:lineRule="atLeast"/>
              <w:jc w:val="center"/>
              <w:rPr>
                <w:rFonts w:ascii="Times New Roman" w:hAnsi="Times New Roman" w:cs="Times New Roman"/>
                <w:sz w:val="20"/>
                <w:szCs w:val="20"/>
              </w:rPr>
            </w:pPr>
            <w:bookmarkStart w:id="22" w:name="P341"/>
            <w:bookmarkEnd w:id="22"/>
            <w:r>
              <w:rPr>
                <w:rFonts w:ascii="Times New Roman" w:hAnsi="Times New Roman" w:cs="Times New Roman"/>
                <w:sz w:val="20"/>
                <w:szCs w:val="20"/>
              </w:rPr>
              <w:t>4</w:t>
            </w:r>
          </w:p>
        </w:tc>
        <w:tc>
          <w:tcPr>
            <w:tcW w:w="1134" w:type="dxa"/>
          </w:tcPr>
          <w:p w14:paraId="771DD43D" w14:textId="77777777" w:rsidR="006D3C13" w:rsidRPr="00F30A06" w:rsidRDefault="005D1FA6" w:rsidP="00D62B2C">
            <w:pPr>
              <w:spacing w:after="1" w:line="220" w:lineRule="atLeast"/>
              <w:jc w:val="center"/>
              <w:rPr>
                <w:rFonts w:ascii="Times New Roman" w:hAnsi="Times New Roman" w:cs="Times New Roman"/>
                <w:sz w:val="20"/>
                <w:szCs w:val="20"/>
              </w:rPr>
            </w:pPr>
            <w:bookmarkStart w:id="23" w:name="P342"/>
            <w:bookmarkEnd w:id="23"/>
            <w:r w:rsidRPr="00F30A06">
              <w:rPr>
                <w:rFonts w:ascii="Times New Roman" w:hAnsi="Times New Roman" w:cs="Times New Roman"/>
                <w:sz w:val="20"/>
                <w:szCs w:val="20"/>
              </w:rPr>
              <w:t>5</w:t>
            </w:r>
          </w:p>
        </w:tc>
        <w:tc>
          <w:tcPr>
            <w:tcW w:w="1276" w:type="dxa"/>
          </w:tcPr>
          <w:p w14:paraId="4E641DA6" w14:textId="77777777" w:rsidR="006D3C13" w:rsidRPr="00F30A06" w:rsidRDefault="005D1FA6" w:rsidP="00D62B2C">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71D23BF3" w14:textId="77777777" w:rsidR="006D3C13" w:rsidRPr="00F30A06" w:rsidRDefault="005D1FA6" w:rsidP="00D62B2C">
            <w:pPr>
              <w:spacing w:after="1" w:line="220" w:lineRule="atLeast"/>
              <w:jc w:val="center"/>
              <w:rPr>
                <w:rFonts w:ascii="Times New Roman" w:hAnsi="Times New Roman" w:cs="Times New Roman"/>
                <w:sz w:val="20"/>
                <w:szCs w:val="20"/>
              </w:rPr>
            </w:pPr>
            <w:bookmarkStart w:id="24" w:name="P344"/>
            <w:bookmarkEnd w:id="24"/>
            <w:r w:rsidRPr="00F30A06">
              <w:rPr>
                <w:rFonts w:ascii="Times New Roman" w:hAnsi="Times New Roman" w:cs="Times New Roman"/>
                <w:sz w:val="20"/>
                <w:szCs w:val="20"/>
              </w:rPr>
              <w:t>7</w:t>
            </w:r>
          </w:p>
        </w:tc>
        <w:bookmarkStart w:id="25" w:name="P345"/>
        <w:bookmarkEnd w:id="25"/>
      </w:tr>
      <w:tr w:rsidR="0041016E" w14:paraId="38B0C206" w14:textId="77777777" w:rsidTr="00D62B2C">
        <w:trPr>
          <w:trHeight w:val="507"/>
          <w:jc w:val="center"/>
        </w:trPr>
        <w:tc>
          <w:tcPr>
            <w:tcW w:w="562" w:type="dxa"/>
            <w:vAlign w:val="center"/>
          </w:tcPr>
          <w:p w14:paraId="66B0E092"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1</w:t>
            </w:r>
          </w:p>
        </w:tc>
        <w:tc>
          <w:tcPr>
            <w:tcW w:w="3261" w:type="dxa"/>
            <w:vAlign w:val="center"/>
          </w:tcPr>
          <w:p w14:paraId="2AA41F9A" w14:textId="77777777" w:rsidR="006D3C13" w:rsidRPr="0080091D" w:rsidRDefault="005D1FA6" w:rsidP="00D62B2C">
            <w:pPr>
              <w:spacing w:after="1" w:line="220" w:lineRule="atLeast"/>
              <w:rPr>
                <w:rFonts w:ascii="Times New Roman" w:hAnsi="Times New Roman" w:cs="Times New Roman"/>
              </w:rPr>
            </w:pPr>
            <w:r w:rsidRPr="0080091D">
              <w:rPr>
                <w:rFonts w:ascii="Times New Roman" w:hAnsi="Times New Roman" w:cs="Times New Roman"/>
              </w:rPr>
              <w:t>Сухофрукты (смесь)</w:t>
            </w:r>
          </w:p>
        </w:tc>
        <w:tc>
          <w:tcPr>
            <w:tcW w:w="992" w:type="dxa"/>
            <w:vAlign w:val="center"/>
          </w:tcPr>
          <w:p w14:paraId="755D1342" w14:textId="77777777" w:rsidR="006D3C13" w:rsidRPr="000025FD" w:rsidRDefault="005D1FA6" w:rsidP="00D62B2C">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0EB8D3A6"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5</w:t>
            </w:r>
            <w:r w:rsidR="00BC16CD">
              <w:rPr>
                <w:rFonts w:ascii="Times New Roman" w:hAnsi="Times New Roman" w:cs="Times New Roman"/>
              </w:rPr>
              <w:t>0</w:t>
            </w:r>
          </w:p>
        </w:tc>
        <w:tc>
          <w:tcPr>
            <w:tcW w:w="1134" w:type="dxa"/>
            <w:vAlign w:val="center"/>
          </w:tcPr>
          <w:p w14:paraId="639C46C4" w14:textId="77777777" w:rsidR="006D3C13" w:rsidRDefault="005D1FA6" w:rsidP="00D62B2C">
            <w:pPr>
              <w:jc w:val="center"/>
            </w:pPr>
            <w:r w:rsidRPr="005D71B1">
              <w:rPr>
                <w:rFonts w:ascii="Times New Roman" w:hAnsi="Times New Roman" w:cs="Times New Roman"/>
              </w:rPr>
              <w:t>Не менее 30 суток</w:t>
            </w:r>
          </w:p>
        </w:tc>
        <w:tc>
          <w:tcPr>
            <w:tcW w:w="1276" w:type="dxa"/>
            <w:vAlign w:val="center"/>
          </w:tcPr>
          <w:p w14:paraId="7D53C7A2"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135,00</w:t>
            </w:r>
          </w:p>
        </w:tc>
        <w:tc>
          <w:tcPr>
            <w:tcW w:w="1418" w:type="dxa"/>
            <w:vAlign w:val="center"/>
          </w:tcPr>
          <w:p w14:paraId="121E8A6A"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6 750,00</w:t>
            </w:r>
          </w:p>
        </w:tc>
      </w:tr>
      <w:tr w:rsidR="0041016E" w14:paraId="340DA5BA" w14:textId="77777777" w:rsidTr="00D62B2C">
        <w:trPr>
          <w:trHeight w:val="507"/>
          <w:jc w:val="center"/>
        </w:trPr>
        <w:tc>
          <w:tcPr>
            <w:tcW w:w="562" w:type="dxa"/>
            <w:vAlign w:val="center"/>
          </w:tcPr>
          <w:p w14:paraId="70103EE3"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2</w:t>
            </w:r>
          </w:p>
        </w:tc>
        <w:tc>
          <w:tcPr>
            <w:tcW w:w="3261" w:type="dxa"/>
            <w:vAlign w:val="center"/>
          </w:tcPr>
          <w:p w14:paraId="3A497B15" w14:textId="77777777" w:rsidR="006D3C13" w:rsidRPr="0080091D" w:rsidRDefault="005D1FA6" w:rsidP="00D62B2C">
            <w:pPr>
              <w:spacing w:after="1" w:line="220" w:lineRule="atLeast"/>
              <w:rPr>
                <w:rFonts w:ascii="Times New Roman" w:eastAsia="Calibri" w:hAnsi="Times New Roman" w:cs="Times New Roman"/>
                <w:lang w:bidi="ru-RU"/>
              </w:rPr>
            </w:pPr>
            <w:r w:rsidRPr="0080091D">
              <w:rPr>
                <w:rFonts w:ascii="Times New Roman" w:eastAsia="Calibri" w:hAnsi="Times New Roman" w:cs="Times New Roman"/>
                <w:lang w:bidi="ru-RU"/>
              </w:rPr>
              <w:t>Изюм</w:t>
            </w:r>
          </w:p>
        </w:tc>
        <w:tc>
          <w:tcPr>
            <w:tcW w:w="992" w:type="dxa"/>
            <w:vAlign w:val="center"/>
          </w:tcPr>
          <w:p w14:paraId="3003AEC5" w14:textId="77777777" w:rsidR="006D3C13" w:rsidRDefault="005D1FA6" w:rsidP="00D62B2C">
            <w:pPr>
              <w:jc w:val="center"/>
            </w:pPr>
            <w:r w:rsidRPr="003B7023">
              <w:rPr>
                <w:rFonts w:ascii="Times New Roman" w:hAnsi="Times New Roman" w:cs="Times New Roman"/>
              </w:rPr>
              <w:t>кг</w:t>
            </w:r>
          </w:p>
        </w:tc>
        <w:tc>
          <w:tcPr>
            <w:tcW w:w="1134" w:type="dxa"/>
            <w:vAlign w:val="center"/>
          </w:tcPr>
          <w:p w14:paraId="185482C0" w14:textId="77777777" w:rsidR="006D3C13" w:rsidRDefault="005D1FA6" w:rsidP="00D62B2C">
            <w:pPr>
              <w:spacing w:after="1" w:line="220" w:lineRule="atLeast"/>
              <w:jc w:val="center"/>
              <w:rPr>
                <w:rFonts w:ascii="Times New Roman" w:hAnsi="Times New Roman" w:cs="Times New Roman"/>
              </w:rPr>
            </w:pPr>
            <w:r>
              <w:rPr>
                <w:rFonts w:ascii="Times New Roman" w:hAnsi="Times New Roman" w:cs="Times New Roman"/>
              </w:rPr>
              <w:t>50</w:t>
            </w:r>
          </w:p>
        </w:tc>
        <w:tc>
          <w:tcPr>
            <w:tcW w:w="1134" w:type="dxa"/>
            <w:vAlign w:val="center"/>
          </w:tcPr>
          <w:p w14:paraId="7D28C8A7" w14:textId="77777777" w:rsidR="006D3C13" w:rsidRDefault="005D1FA6" w:rsidP="00D62B2C">
            <w:pPr>
              <w:jc w:val="center"/>
            </w:pPr>
            <w:r w:rsidRPr="005D71B1">
              <w:rPr>
                <w:rFonts w:ascii="Times New Roman" w:hAnsi="Times New Roman" w:cs="Times New Roman"/>
              </w:rPr>
              <w:t xml:space="preserve">Не менее 30 </w:t>
            </w:r>
            <w:r w:rsidRPr="005D71B1">
              <w:rPr>
                <w:rFonts w:ascii="Times New Roman" w:hAnsi="Times New Roman" w:cs="Times New Roman"/>
              </w:rPr>
              <w:t>суток</w:t>
            </w:r>
          </w:p>
        </w:tc>
        <w:tc>
          <w:tcPr>
            <w:tcW w:w="1276" w:type="dxa"/>
            <w:vAlign w:val="center"/>
          </w:tcPr>
          <w:p w14:paraId="20A6A4C2"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330,00</w:t>
            </w:r>
          </w:p>
        </w:tc>
        <w:tc>
          <w:tcPr>
            <w:tcW w:w="1418" w:type="dxa"/>
            <w:vAlign w:val="center"/>
          </w:tcPr>
          <w:p w14:paraId="340B6425"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16 500,00</w:t>
            </w:r>
          </w:p>
        </w:tc>
      </w:tr>
    </w:tbl>
    <w:p w14:paraId="0A9B9296"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41016E" w14:paraId="08CF2615" w14:textId="77777777" w:rsidTr="00333417">
        <w:trPr>
          <w:jc w:val="right"/>
        </w:trPr>
        <w:tc>
          <w:tcPr>
            <w:tcW w:w="3931" w:type="dxa"/>
            <w:tcBorders>
              <w:top w:val="nil"/>
              <w:left w:val="nil"/>
              <w:bottom w:val="nil"/>
              <w:right w:val="nil"/>
            </w:tcBorders>
            <w:vAlign w:val="bottom"/>
          </w:tcPr>
          <w:p w14:paraId="0D5338F2" w14:textId="77777777" w:rsidR="002A17A4" w:rsidRPr="009142A7" w:rsidRDefault="005D1FA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4CBC5515"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7018F72B" w14:textId="77777777" w:rsidR="002A17A4" w:rsidRPr="009142A7" w:rsidRDefault="005D1FA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41016E" w14:paraId="272164F5" w14:textId="77777777" w:rsidTr="00333417">
        <w:trPr>
          <w:jc w:val="right"/>
        </w:trPr>
        <w:tc>
          <w:tcPr>
            <w:tcW w:w="3931" w:type="dxa"/>
            <w:tcBorders>
              <w:top w:val="nil"/>
              <w:left w:val="nil"/>
              <w:bottom w:val="single" w:sz="4" w:space="0" w:color="auto"/>
              <w:right w:val="nil"/>
            </w:tcBorders>
          </w:tcPr>
          <w:p w14:paraId="0DF4B80B"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00452B42"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8992B5C" w14:textId="77777777" w:rsidR="002A17A4" w:rsidRPr="009142A7" w:rsidRDefault="002A17A4">
            <w:pPr>
              <w:spacing w:after="1" w:line="220" w:lineRule="atLeast"/>
              <w:rPr>
                <w:rFonts w:ascii="Times New Roman" w:hAnsi="Times New Roman" w:cs="Times New Roman"/>
                <w:sz w:val="24"/>
                <w:szCs w:val="24"/>
              </w:rPr>
            </w:pPr>
          </w:p>
        </w:tc>
      </w:tr>
      <w:tr w:rsidR="0041016E" w14:paraId="1C26072D"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472AC885" w14:textId="77777777" w:rsidR="002A17A4" w:rsidRPr="009142A7" w:rsidRDefault="005D1FA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4F5B7506"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02A557CD" w14:textId="77777777" w:rsidR="002A17A4" w:rsidRPr="009142A7" w:rsidRDefault="005D1FA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79EE098F" w14:textId="77777777" w:rsidR="002A17A4" w:rsidRPr="009142A7" w:rsidRDefault="002A17A4">
      <w:pPr>
        <w:spacing w:after="1" w:line="220" w:lineRule="atLeast"/>
        <w:jc w:val="both"/>
        <w:rPr>
          <w:rFonts w:ascii="Times New Roman" w:hAnsi="Times New Roman" w:cs="Times New Roman"/>
          <w:sz w:val="24"/>
          <w:szCs w:val="24"/>
        </w:rPr>
      </w:pPr>
    </w:p>
    <w:p w14:paraId="3BF1BD58" w14:textId="77777777" w:rsidR="002A17A4" w:rsidRPr="009142A7" w:rsidRDefault="002A17A4">
      <w:pPr>
        <w:spacing w:after="1" w:line="220" w:lineRule="atLeast"/>
        <w:jc w:val="both"/>
        <w:rPr>
          <w:rFonts w:ascii="Times New Roman" w:hAnsi="Times New Roman" w:cs="Times New Roman"/>
          <w:sz w:val="24"/>
          <w:szCs w:val="24"/>
        </w:rPr>
      </w:pPr>
    </w:p>
    <w:p w14:paraId="43F99F54" w14:textId="77777777" w:rsidR="002A17A4" w:rsidRPr="009142A7" w:rsidRDefault="002A17A4">
      <w:pPr>
        <w:spacing w:after="1" w:line="220" w:lineRule="atLeast"/>
        <w:jc w:val="both"/>
        <w:rPr>
          <w:rFonts w:ascii="Times New Roman" w:hAnsi="Times New Roman" w:cs="Times New Roman"/>
          <w:sz w:val="24"/>
          <w:szCs w:val="24"/>
        </w:rPr>
      </w:pPr>
    </w:p>
    <w:p w14:paraId="5A62227F" w14:textId="77777777" w:rsidR="002A17A4" w:rsidRPr="009142A7" w:rsidRDefault="002A17A4">
      <w:pPr>
        <w:spacing w:after="1" w:line="220" w:lineRule="atLeast"/>
        <w:jc w:val="both"/>
        <w:rPr>
          <w:rFonts w:ascii="Times New Roman" w:hAnsi="Times New Roman" w:cs="Times New Roman"/>
          <w:sz w:val="24"/>
          <w:szCs w:val="24"/>
        </w:rPr>
      </w:pPr>
    </w:p>
    <w:p w14:paraId="01D238D5" w14:textId="77777777" w:rsidR="002A17A4" w:rsidRPr="009142A7" w:rsidRDefault="002A17A4">
      <w:pPr>
        <w:spacing w:after="1" w:line="220" w:lineRule="atLeast"/>
        <w:jc w:val="both"/>
        <w:rPr>
          <w:rFonts w:ascii="Times New Roman" w:hAnsi="Times New Roman" w:cs="Times New Roman"/>
          <w:sz w:val="24"/>
          <w:szCs w:val="24"/>
        </w:rPr>
      </w:pPr>
    </w:p>
    <w:p w14:paraId="78DAFCEC" w14:textId="77777777" w:rsidR="00333417" w:rsidRDefault="00333417">
      <w:pPr>
        <w:spacing w:after="1" w:line="220" w:lineRule="atLeast"/>
        <w:jc w:val="right"/>
        <w:outlineLvl w:val="1"/>
        <w:rPr>
          <w:rFonts w:ascii="Times New Roman" w:hAnsi="Times New Roman" w:cs="Times New Roman"/>
          <w:sz w:val="24"/>
          <w:szCs w:val="24"/>
        </w:rPr>
      </w:pPr>
    </w:p>
    <w:p w14:paraId="0425D6C3" w14:textId="77777777" w:rsidR="00333417" w:rsidRDefault="00333417">
      <w:pPr>
        <w:spacing w:after="1" w:line="220" w:lineRule="atLeast"/>
        <w:jc w:val="right"/>
        <w:outlineLvl w:val="1"/>
        <w:rPr>
          <w:rFonts w:ascii="Times New Roman" w:hAnsi="Times New Roman" w:cs="Times New Roman"/>
          <w:sz w:val="24"/>
          <w:szCs w:val="24"/>
        </w:rPr>
      </w:pPr>
    </w:p>
    <w:p w14:paraId="3AACA5F8" w14:textId="77777777" w:rsidR="00333417" w:rsidRDefault="00333417">
      <w:pPr>
        <w:spacing w:after="1" w:line="220" w:lineRule="atLeast"/>
        <w:jc w:val="right"/>
        <w:outlineLvl w:val="1"/>
        <w:rPr>
          <w:rFonts w:ascii="Times New Roman" w:hAnsi="Times New Roman" w:cs="Times New Roman"/>
          <w:sz w:val="24"/>
          <w:szCs w:val="24"/>
        </w:rPr>
      </w:pPr>
    </w:p>
    <w:p w14:paraId="0C67FE9A" w14:textId="77777777" w:rsidR="00333417" w:rsidRDefault="00333417">
      <w:pPr>
        <w:spacing w:after="1" w:line="220" w:lineRule="atLeast"/>
        <w:jc w:val="right"/>
        <w:outlineLvl w:val="1"/>
        <w:rPr>
          <w:rFonts w:ascii="Times New Roman" w:hAnsi="Times New Roman" w:cs="Times New Roman"/>
          <w:sz w:val="24"/>
          <w:szCs w:val="24"/>
        </w:rPr>
      </w:pPr>
    </w:p>
    <w:p w14:paraId="0C9F15D1" w14:textId="77777777" w:rsidR="00333417" w:rsidRDefault="00333417">
      <w:pPr>
        <w:spacing w:after="1" w:line="220" w:lineRule="atLeast"/>
        <w:jc w:val="right"/>
        <w:outlineLvl w:val="1"/>
        <w:rPr>
          <w:rFonts w:ascii="Times New Roman" w:hAnsi="Times New Roman" w:cs="Times New Roman"/>
          <w:sz w:val="24"/>
          <w:szCs w:val="24"/>
        </w:rPr>
      </w:pPr>
    </w:p>
    <w:p w14:paraId="4E14AB6C" w14:textId="77777777" w:rsidR="00333417" w:rsidRDefault="00333417">
      <w:pPr>
        <w:spacing w:after="1" w:line="220" w:lineRule="atLeast"/>
        <w:jc w:val="right"/>
        <w:outlineLvl w:val="1"/>
        <w:rPr>
          <w:rFonts w:ascii="Times New Roman" w:hAnsi="Times New Roman" w:cs="Times New Roman"/>
          <w:sz w:val="24"/>
          <w:szCs w:val="24"/>
        </w:rPr>
      </w:pPr>
    </w:p>
    <w:p w14:paraId="0A01266E" w14:textId="77777777" w:rsidR="00333417" w:rsidRDefault="00333417">
      <w:pPr>
        <w:spacing w:after="1" w:line="220" w:lineRule="atLeast"/>
        <w:jc w:val="right"/>
        <w:outlineLvl w:val="1"/>
        <w:rPr>
          <w:rFonts w:ascii="Times New Roman" w:hAnsi="Times New Roman" w:cs="Times New Roman"/>
          <w:sz w:val="24"/>
          <w:szCs w:val="24"/>
        </w:rPr>
      </w:pPr>
    </w:p>
    <w:p w14:paraId="692BF56B" w14:textId="77777777" w:rsidR="00333417" w:rsidRDefault="00333417">
      <w:pPr>
        <w:spacing w:after="1" w:line="220" w:lineRule="atLeast"/>
        <w:jc w:val="right"/>
        <w:outlineLvl w:val="1"/>
        <w:rPr>
          <w:rFonts w:ascii="Times New Roman" w:hAnsi="Times New Roman" w:cs="Times New Roman"/>
          <w:sz w:val="24"/>
          <w:szCs w:val="24"/>
        </w:rPr>
      </w:pPr>
    </w:p>
    <w:p w14:paraId="5672F132" w14:textId="77777777" w:rsidR="00333417" w:rsidRDefault="00333417">
      <w:pPr>
        <w:spacing w:after="1" w:line="220" w:lineRule="atLeast"/>
        <w:jc w:val="right"/>
        <w:outlineLvl w:val="1"/>
        <w:rPr>
          <w:rFonts w:ascii="Times New Roman" w:hAnsi="Times New Roman" w:cs="Times New Roman"/>
          <w:sz w:val="24"/>
          <w:szCs w:val="24"/>
        </w:rPr>
      </w:pPr>
    </w:p>
    <w:p w14:paraId="129BF783" w14:textId="77777777" w:rsidR="00A66434" w:rsidRDefault="00A66434">
      <w:pPr>
        <w:spacing w:after="1" w:line="220" w:lineRule="atLeast"/>
        <w:jc w:val="right"/>
        <w:outlineLvl w:val="1"/>
        <w:rPr>
          <w:rFonts w:ascii="Times New Roman" w:hAnsi="Times New Roman" w:cs="Times New Roman"/>
          <w:sz w:val="24"/>
          <w:szCs w:val="24"/>
        </w:rPr>
      </w:pPr>
    </w:p>
    <w:p w14:paraId="04732918" w14:textId="77777777" w:rsidR="00A66434" w:rsidRDefault="00A66434">
      <w:pPr>
        <w:spacing w:after="1" w:line="220" w:lineRule="atLeast"/>
        <w:jc w:val="right"/>
        <w:outlineLvl w:val="1"/>
        <w:rPr>
          <w:rFonts w:ascii="Times New Roman" w:hAnsi="Times New Roman" w:cs="Times New Roman"/>
          <w:sz w:val="24"/>
          <w:szCs w:val="24"/>
        </w:rPr>
      </w:pPr>
    </w:p>
    <w:p w14:paraId="50FC42A7" w14:textId="77777777" w:rsidR="00A66434" w:rsidRDefault="00A66434">
      <w:pPr>
        <w:spacing w:after="1" w:line="220" w:lineRule="atLeast"/>
        <w:jc w:val="right"/>
        <w:outlineLvl w:val="1"/>
        <w:rPr>
          <w:rFonts w:ascii="Times New Roman" w:hAnsi="Times New Roman" w:cs="Times New Roman"/>
          <w:sz w:val="24"/>
          <w:szCs w:val="24"/>
        </w:rPr>
      </w:pPr>
    </w:p>
    <w:p w14:paraId="7895DEB3" w14:textId="77777777" w:rsidR="00A66434" w:rsidRDefault="00A66434">
      <w:pPr>
        <w:spacing w:after="1" w:line="220" w:lineRule="atLeast"/>
        <w:jc w:val="right"/>
        <w:outlineLvl w:val="1"/>
        <w:rPr>
          <w:rFonts w:ascii="Times New Roman" w:hAnsi="Times New Roman" w:cs="Times New Roman"/>
          <w:sz w:val="24"/>
          <w:szCs w:val="24"/>
        </w:rPr>
      </w:pPr>
    </w:p>
    <w:p w14:paraId="288D77A8" w14:textId="77777777" w:rsidR="0050374A" w:rsidRDefault="0050374A">
      <w:pPr>
        <w:spacing w:after="1" w:line="220" w:lineRule="atLeast"/>
        <w:jc w:val="right"/>
        <w:outlineLvl w:val="1"/>
        <w:rPr>
          <w:rFonts w:ascii="Times New Roman" w:hAnsi="Times New Roman" w:cs="Times New Roman"/>
          <w:sz w:val="24"/>
          <w:szCs w:val="24"/>
        </w:rPr>
      </w:pPr>
    </w:p>
    <w:p w14:paraId="563440F8" w14:textId="77777777" w:rsidR="0050374A" w:rsidRDefault="0050374A">
      <w:pPr>
        <w:spacing w:after="1" w:line="220" w:lineRule="atLeast"/>
        <w:jc w:val="right"/>
        <w:outlineLvl w:val="1"/>
        <w:rPr>
          <w:rFonts w:ascii="Times New Roman" w:hAnsi="Times New Roman" w:cs="Times New Roman"/>
          <w:sz w:val="24"/>
          <w:szCs w:val="24"/>
        </w:rPr>
      </w:pPr>
    </w:p>
    <w:p w14:paraId="2DAD5B3D" w14:textId="77777777" w:rsidR="0050374A" w:rsidRDefault="0050374A">
      <w:pPr>
        <w:spacing w:after="1" w:line="220" w:lineRule="atLeast"/>
        <w:jc w:val="right"/>
        <w:outlineLvl w:val="1"/>
        <w:rPr>
          <w:rFonts w:ascii="Times New Roman" w:hAnsi="Times New Roman" w:cs="Times New Roman"/>
          <w:sz w:val="24"/>
          <w:szCs w:val="24"/>
        </w:rPr>
      </w:pPr>
    </w:p>
    <w:p w14:paraId="6E91F146" w14:textId="77777777" w:rsidR="0050374A" w:rsidRDefault="0050374A">
      <w:pPr>
        <w:spacing w:after="1" w:line="220" w:lineRule="atLeast"/>
        <w:jc w:val="right"/>
        <w:outlineLvl w:val="1"/>
        <w:rPr>
          <w:rFonts w:ascii="Times New Roman" w:hAnsi="Times New Roman" w:cs="Times New Roman"/>
          <w:sz w:val="24"/>
          <w:szCs w:val="24"/>
        </w:rPr>
      </w:pPr>
    </w:p>
    <w:p w14:paraId="6FE1FA85" w14:textId="77777777" w:rsidR="0050374A" w:rsidRDefault="0050374A">
      <w:pPr>
        <w:spacing w:after="1" w:line="220" w:lineRule="atLeast"/>
        <w:jc w:val="right"/>
        <w:outlineLvl w:val="1"/>
        <w:rPr>
          <w:rFonts w:ascii="Times New Roman" w:hAnsi="Times New Roman" w:cs="Times New Roman"/>
          <w:sz w:val="24"/>
          <w:szCs w:val="24"/>
        </w:rPr>
      </w:pPr>
    </w:p>
    <w:p w14:paraId="4B54B654" w14:textId="77777777" w:rsidR="0050374A" w:rsidRDefault="0050374A">
      <w:pPr>
        <w:spacing w:after="1" w:line="220" w:lineRule="atLeast"/>
        <w:jc w:val="right"/>
        <w:outlineLvl w:val="1"/>
        <w:rPr>
          <w:rFonts w:ascii="Times New Roman" w:hAnsi="Times New Roman" w:cs="Times New Roman"/>
          <w:sz w:val="24"/>
          <w:szCs w:val="24"/>
        </w:rPr>
      </w:pPr>
    </w:p>
    <w:p w14:paraId="0BE391A8" w14:textId="77777777" w:rsidR="0050374A" w:rsidRDefault="0050374A">
      <w:pPr>
        <w:spacing w:after="1" w:line="220" w:lineRule="atLeast"/>
        <w:jc w:val="right"/>
        <w:outlineLvl w:val="1"/>
        <w:rPr>
          <w:rFonts w:ascii="Times New Roman" w:hAnsi="Times New Roman" w:cs="Times New Roman"/>
          <w:sz w:val="24"/>
          <w:szCs w:val="24"/>
        </w:rPr>
      </w:pPr>
    </w:p>
    <w:p w14:paraId="3457850B" w14:textId="77777777" w:rsidR="0050374A" w:rsidRDefault="0050374A">
      <w:pPr>
        <w:spacing w:after="1" w:line="220" w:lineRule="atLeast"/>
        <w:jc w:val="right"/>
        <w:outlineLvl w:val="1"/>
        <w:rPr>
          <w:rFonts w:ascii="Times New Roman" w:hAnsi="Times New Roman" w:cs="Times New Roman"/>
          <w:sz w:val="24"/>
          <w:szCs w:val="24"/>
        </w:rPr>
      </w:pPr>
    </w:p>
    <w:p w14:paraId="372CC4C6" w14:textId="77777777" w:rsidR="002A17A4" w:rsidRPr="009142A7" w:rsidRDefault="005D1FA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4B85AE01" w14:textId="77777777"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271408A" w14:textId="56793E96"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D1259">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14508">
        <w:rPr>
          <w:rFonts w:ascii="Times New Roman" w:hAnsi="Times New Roman" w:cs="Times New Roman"/>
          <w:sz w:val="24"/>
          <w:szCs w:val="24"/>
        </w:rPr>
        <w:t>56</w:t>
      </w:r>
    </w:p>
    <w:p w14:paraId="2DC5E8B8" w14:textId="77777777" w:rsidR="002A17A4" w:rsidRPr="009142A7" w:rsidRDefault="002A17A4">
      <w:pPr>
        <w:spacing w:after="1" w:line="220" w:lineRule="atLeast"/>
        <w:jc w:val="both"/>
        <w:rPr>
          <w:rFonts w:ascii="Times New Roman" w:hAnsi="Times New Roman" w:cs="Times New Roman"/>
          <w:sz w:val="24"/>
          <w:szCs w:val="24"/>
        </w:rPr>
      </w:pPr>
    </w:p>
    <w:p w14:paraId="1C7D949E" w14:textId="77777777" w:rsidR="002A17A4" w:rsidRPr="009142A7" w:rsidRDefault="005D1FA6">
      <w:pPr>
        <w:spacing w:after="1" w:line="220" w:lineRule="atLeast"/>
        <w:jc w:val="center"/>
        <w:rPr>
          <w:rFonts w:ascii="Times New Roman" w:hAnsi="Times New Roman" w:cs="Times New Roman"/>
          <w:sz w:val="24"/>
          <w:szCs w:val="24"/>
        </w:rPr>
      </w:pPr>
      <w:bookmarkStart w:id="26" w:name="P389"/>
      <w:bookmarkEnd w:id="26"/>
      <w:r w:rsidRPr="009142A7">
        <w:rPr>
          <w:rFonts w:ascii="Times New Roman" w:hAnsi="Times New Roman" w:cs="Times New Roman"/>
          <w:sz w:val="24"/>
          <w:szCs w:val="24"/>
        </w:rPr>
        <w:t xml:space="preserve">ТЕХНИЧЕСКОЕ ЗАДАНИЕ </w:t>
      </w:r>
    </w:p>
    <w:p w14:paraId="18BB269A" w14:textId="77777777" w:rsidR="002A17A4" w:rsidRPr="009142A7" w:rsidRDefault="002A17A4">
      <w:pPr>
        <w:spacing w:after="1" w:line="220" w:lineRule="atLeast"/>
        <w:jc w:val="both"/>
        <w:rPr>
          <w:rFonts w:ascii="Times New Roman" w:hAnsi="Times New Roman" w:cs="Times New Roman"/>
          <w:sz w:val="24"/>
          <w:szCs w:val="24"/>
        </w:rPr>
      </w:pPr>
    </w:p>
    <w:p w14:paraId="5EC49412" w14:textId="77777777" w:rsidR="002A17A4" w:rsidRPr="009142A7" w:rsidRDefault="002A17A4">
      <w:pPr>
        <w:spacing w:after="1" w:line="220" w:lineRule="atLeast"/>
        <w:jc w:val="both"/>
        <w:rPr>
          <w:rFonts w:ascii="Times New Roman" w:hAnsi="Times New Roman" w:cs="Times New Roman"/>
          <w:sz w:val="24"/>
          <w:szCs w:val="24"/>
        </w:rPr>
      </w:pPr>
    </w:p>
    <w:tbl>
      <w:tblPr>
        <w:tblW w:w="10201" w:type="dxa"/>
        <w:jc w:val="center"/>
        <w:tblLayout w:type="fixed"/>
        <w:tblCellMar>
          <w:left w:w="113" w:type="dxa"/>
        </w:tblCellMar>
        <w:tblLook w:val="04A0" w:firstRow="1" w:lastRow="0" w:firstColumn="1" w:lastColumn="0" w:noHBand="0" w:noVBand="1"/>
      </w:tblPr>
      <w:tblGrid>
        <w:gridCol w:w="704"/>
        <w:gridCol w:w="1559"/>
        <w:gridCol w:w="6521"/>
        <w:gridCol w:w="567"/>
        <w:gridCol w:w="850"/>
      </w:tblGrid>
      <w:tr w:rsidR="0041016E" w14:paraId="300309DB" w14:textId="77777777" w:rsidTr="00D62B2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671643C"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371F28A4"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166E30F"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23219B3B" w14:textId="77777777" w:rsidR="006D3C13" w:rsidRPr="00F64821" w:rsidRDefault="006D3C13" w:rsidP="00D62B2C">
            <w:pPr>
              <w:spacing w:after="0" w:line="240" w:lineRule="auto"/>
              <w:jc w:val="center"/>
              <w:rPr>
                <w:rFonts w:ascii="Times New Roman" w:eastAsia="Times New Roman" w:hAnsi="Times New Roman" w:cs="Times New Roman"/>
                <w:sz w:val="20"/>
                <w:szCs w:val="20"/>
                <w:lang w:eastAsia="ru-RU"/>
              </w:rPr>
            </w:pPr>
          </w:p>
        </w:tc>
        <w:tc>
          <w:tcPr>
            <w:tcW w:w="6521" w:type="dxa"/>
            <w:tcBorders>
              <w:top w:val="single" w:sz="4" w:space="0" w:color="000000"/>
              <w:left w:val="single" w:sz="4" w:space="0" w:color="000000"/>
              <w:bottom w:val="single" w:sz="4" w:space="0" w:color="000000"/>
              <w:right w:val="single" w:sz="4" w:space="0" w:color="000000"/>
            </w:tcBorders>
            <w:hideMark/>
          </w:tcPr>
          <w:p w14:paraId="5B4CE5AC"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567" w:type="dxa"/>
            <w:tcBorders>
              <w:top w:val="single" w:sz="4" w:space="0" w:color="000000"/>
              <w:left w:val="single" w:sz="4" w:space="0" w:color="000000"/>
              <w:bottom w:val="single" w:sz="4" w:space="0" w:color="000000"/>
              <w:right w:val="single" w:sz="4" w:space="0" w:color="000000"/>
            </w:tcBorders>
            <w:hideMark/>
          </w:tcPr>
          <w:p w14:paraId="3013DD03"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05129AA7"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850" w:type="dxa"/>
            <w:tcBorders>
              <w:top w:val="single" w:sz="4" w:space="0" w:color="000000"/>
              <w:left w:val="single" w:sz="4" w:space="0" w:color="000000"/>
              <w:bottom w:val="single" w:sz="4" w:space="0" w:color="000000"/>
              <w:right w:val="single" w:sz="4" w:space="0" w:color="000000"/>
            </w:tcBorders>
            <w:hideMark/>
          </w:tcPr>
          <w:p w14:paraId="35C3B4FC" w14:textId="77777777" w:rsidR="006D3C13" w:rsidRPr="00F64821" w:rsidRDefault="005D1FA6" w:rsidP="00D62B2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41016E" w14:paraId="21FA97AA" w14:textId="77777777" w:rsidTr="004A626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9DD605" w14:textId="77777777" w:rsidR="006D3C13" w:rsidRPr="000C35C0" w:rsidRDefault="005D1FA6" w:rsidP="00D268FE">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8783F" w14:textId="77777777" w:rsidR="006D3C13" w:rsidRPr="00A13665" w:rsidRDefault="005D1FA6" w:rsidP="007024B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Сухофрукты</w:t>
            </w:r>
          </w:p>
        </w:tc>
        <w:tc>
          <w:tcPr>
            <w:tcW w:w="6521" w:type="dxa"/>
            <w:tcBorders>
              <w:top w:val="single" w:sz="4" w:space="0" w:color="000000"/>
              <w:left w:val="single" w:sz="4" w:space="0" w:color="000000"/>
              <w:bottom w:val="single" w:sz="4" w:space="0" w:color="000000"/>
              <w:right w:val="single" w:sz="4" w:space="0" w:color="000000"/>
            </w:tcBorders>
          </w:tcPr>
          <w:p w14:paraId="5C9A0198"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 xml:space="preserve">Смесь сушеных фруктов (сухой компот). </w:t>
            </w:r>
          </w:p>
          <w:p w14:paraId="1B3C15F6"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Высший сорт.</w:t>
            </w:r>
          </w:p>
          <w:p w14:paraId="6B234DDD"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 xml:space="preserve">Смесь из 5 или 6 сушеных плодов (чернослив, курага, яблоко, изюм, груша и/или </w:t>
            </w:r>
            <w:r w:rsidRPr="00350860">
              <w:rPr>
                <w:b w:val="0"/>
                <w:sz w:val="20"/>
                <w:szCs w:val="20"/>
              </w:rPr>
              <w:t>персик).</w:t>
            </w:r>
          </w:p>
          <w:p w14:paraId="446F0CC6"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Сушеные фрукты без признаков гнили, эластичные, не ломкие, не слипающиеся при сжатии. Без плесени, без посторонних запахов, без посторонних примесей. Вкус и запах свойственные фруктам данного вида, без постороннего вкуса и запаха.</w:t>
            </w:r>
          </w:p>
          <w:p w14:paraId="7349DA93"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Фасовка: не боле</w:t>
            </w:r>
            <w:r w:rsidRPr="00350860">
              <w:rPr>
                <w:b w:val="0"/>
                <w:sz w:val="20"/>
                <w:szCs w:val="20"/>
              </w:rPr>
              <w:t>е 25 кг.</w:t>
            </w:r>
          </w:p>
          <w:p w14:paraId="735320A7"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Упаковка: картонные, деревянные, пластиковые коробки, бумажные мешки или мешки из полимерных материалов.</w:t>
            </w:r>
          </w:p>
          <w:p w14:paraId="57188C32"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Остаточный срок годности на момент поставки не менее 6 месяцев от срока годности установленного производителем.</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3C738CC" w14:textId="77777777" w:rsidR="006D3C13" w:rsidRPr="00DA778D" w:rsidRDefault="005D1FA6" w:rsidP="00D62B2C">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AD3C1" w14:textId="77777777" w:rsidR="006D3C13" w:rsidRPr="000025FD" w:rsidRDefault="005D1FA6" w:rsidP="00D62B2C">
            <w:pPr>
              <w:spacing w:after="1" w:line="220" w:lineRule="atLeast"/>
              <w:jc w:val="center"/>
              <w:rPr>
                <w:rFonts w:ascii="Times New Roman" w:hAnsi="Times New Roman" w:cs="Times New Roman"/>
              </w:rPr>
            </w:pPr>
            <w:r>
              <w:rPr>
                <w:rFonts w:ascii="Times New Roman" w:hAnsi="Times New Roman" w:cs="Times New Roman"/>
              </w:rPr>
              <w:t>5</w:t>
            </w:r>
            <w:r w:rsidR="00BC16CD">
              <w:rPr>
                <w:rFonts w:ascii="Times New Roman" w:hAnsi="Times New Roman" w:cs="Times New Roman"/>
              </w:rPr>
              <w:t>0</w:t>
            </w:r>
          </w:p>
        </w:tc>
      </w:tr>
      <w:tr w:rsidR="0041016E" w14:paraId="0936A140" w14:textId="77777777" w:rsidTr="004A626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914AC" w14:textId="77777777" w:rsidR="006D3C13" w:rsidRPr="000C35C0" w:rsidRDefault="005D1FA6" w:rsidP="00D268FE">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AE1FF" w14:textId="77777777" w:rsidR="006D3C13" w:rsidRPr="00A13665" w:rsidRDefault="005D1FA6" w:rsidP="007024B2">
            <w:pPr>
              <w:spacing w:after="1" w:line="220" w:lineRule="atLeast"/>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Изюм</w:t>
            </w:r>
          </w:p>
        </w:tc>
        <w:tc>
          <w:tcPr>
            <w:tcW w:w="6521" w:type="dxa"/>
            <w:tcBorders>
              <w:top w:val="single" w:sz="4" w:space="0" w:color="000000"/>
              <w:left w:val="single" w:sz="4" w:space="0" w:color="000000"/>
              <w:bottom w:val="single" w:sz="4" w:space="0" w:color="000000"/>
              <w:right w:val="single" w:sz="4" w:space="0" w:color="000000"/>
            </w:tcBorders>
          </w:tcPr>
          <w:p w14:paraId="287CF9D6"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 xml:space="preserve">Изюм без </w:t>
            </w:r>
            <w:r w:rsidRPr="00350860">
              <w:rPr>
                <w:b w:val="0"/>
                <w:sz w:val="20"/>
                <w:szCs w:val="20"/>
              </w:rPr>
              <w:t>косточки.</w:t>
            </w:r>
          </w:p>
          <w:p w14:paraId="5D894681"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Масса ягод сушеного винограда одного вида, сыпучая, без комкования. Ягоды без плодоножек. Вкус и цвет свойственный сушеному винограду. Вкус сладкий или сладко-кислый. Посторонний привкус и запах не допускаются. Цвет сине-черный с примесью красных</w:t>
            </w:r>
            <w:r w:rsidRPr="00350860">
              <w:rPr>
                <w:b w:val="0"/>
                <w:sz w:val="20"/>
                <w:szCs w:val="20"/>
              </w:rPr>
              <w:t xml:space="preserve"> ягод.  </w:t>
            </w:r>
          </w:p>
          <w:p w14:paraId="7662B2CE"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Фасовка: не более 25 кг.</w:t>
            </w:r>
          </w:p>
          <w:p w14:paraId="437270E9" w14:textId="77777777" w:rsidR="006D3C13" w:rsidRPr="00350860" w:rsidRDefault="005D1FA6" w:rsidP="00D62B2C">
            <w:pPr>
              <w:pStyle w:val="1"/>
              <w:spacing w:before="0" w:beforeAutospacing="0" w:after="0" w:afterAutospacing="0"/>
              <w:rPr>
                <w:b w:val="0"/>
                <w:sz w:val="20"/>
                <w:szCs w:val="20"/>
              </w:rPr>
            </w:pPr>
            <w:r w:rsidRPr="00350860">
              <w:rPr>
                <w:b w:val="0"/>
                <w:sz w:val="20"/>
                <w:szCs w:val="20"/>
              </w:rPr>
              <w:t>Упаковка: картонные, деревянные, пластиковые коробки, бумажные мешки или мешки из полимерных материалов.</w:t>
            </w:r>
          </w:p>
          <w:p w14:paraId="18628006" w14:textId="77777777" w:rsidR="006D3C13" w:rsidRPr="00350860" w:rsidRDefault="005D1FA6" w:rsidP="00D62B2C">
            <w:pPr>
              <w:widowControl w:val="0"/>
              <w:autoSpaceDE w:val="0"/>
              <w:autoSpaceDN w:val="0"/>
              <w:adjustRightInd w:val="0"/>
              <w:spacing w:after="0" w:line="240" w:lineRule="auto"/>
              <w:rPr>
                <w:rFonts w:ascii="Times New Roman" w:eastAsia="Calibri" w:hAnsi="Times New Roman" w:cs="Times New Roman"/>
              </w:rPr>
            </w:pPr>
            <w:r w:rsidRPr="00350860">
              <w:rPr>
                <w:rFonts w:ascii="Times New Roman" w:hAnsi="Times New Roman" w:cs="Times New Roman"/>
                <w:sz w:val="20"/>
                <w:szCs w:val="20"/>
              </w:rPr>
              <w:t xml:space="preserve">Остаточный срок годности на момент поставки не менее 6 месяцев от срока годности установленного </w:t>
            </w:r>
            <w:r w:rsidRPr="00350860">
              <w:rPr>
                <w:rFonts w:ascii="Times New Roman" w:hAnsi="Times New Roman" w:cs="Times New Roman"/>
                <w:sz w:val="20"/>
                <w:szCs w:val="20"/>
              </w:rPr>
              <w:t>производителем.</w:t>
            </w:r>
          </w:p>
        </w:tc>
        <w:tc>
          <w:tcPr>
            <w:tcW w:w="567" w:type="dxa"/>
            <w:tcBorders>
              <w:top w:val="single" w:sz="4" w:space="0" w:color="000000"/>
              <w:left w:val="single" w:sz="4" w:space="0" w:color="000000"/>
              <w:bottom w:val="single" w:sz="4" w:space="0" w:color="000000"/>
              <w:right w:val="single" w:sz="4" w:space="0" w:color="000000"/>
            </w:tcBorders>
            <w:vAlign w:val="center"/>
          </w:tcPr>
          <w:p w14:paraId="15D636CE" w14:textId="77777777" w:rsidR="006D3C13" w:rsidRPr="00DA778D" w:rsidRDefault="005D1FA6" w:rsidP="00D62B2C">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14165" w14:textId="77777777" w:rsidR="006D3C13" w:rsidRDefault="005D1FA6" w:rsidP="00D62B2C">
            <w:pPr>
              <w:spacing w:after="1" w:line="220" w:lineRule="atLeast"/>
              <w:jc w:val="center"/>
              <w:rPr>
                <w:rFonts w:ascii="Times New Roman" w:hAnsi="Times New Roman" w:cs="Times New Roman"/>
              </w:rPr>
            </w:pPr>
            <w:r>
              <w:rPr>
                <w:rFonts w:ascii="Times New Roman" w:hAnsi="Times New Roman" w:cs="Times New Roman"/>
              </w:rPr>
              <w:t>5</w:t>
            </w:r>
            <w:r w:rsidR="00BC16CD">
              <w:rPr>
                <w:rFonts w:ascii="Times New Roman" w:hAnsi="Times New Roman" w:cs="Times New Roman"/>
              </w:rPr>
              <w:t>0</w:t>
            </w:r>
          </w:p>
        </w:tc>
      </w:tr>
    </w:tbl>
    <w:p w14:paraId="0FD4DAC3" w14:textId="77777777" w:rsidR="00333417" w:rsidRDefault="00333417">
      <w:pPr>
        <w:spacing w:after="1" w:line="220" w:lineRule="atLeast"/>
        <w:jc w:val="right"/>
        <w:outlineLvl w:val="1"/>
        <w:rPr>
          <w:rFonts w:ascii="Times New Roman" w:hAnsi="Times New Roman" w:cs="Times New Roman"/>
          <w:sz w:val="24"/>
          <w:szCs w:val="24"/>
        </w:rPr>
      </w:pPr>
    </w:p>
    <w:p w14:paraId="73D91B64" w14:textId="77777777" w:rsidR="00694995" w:rsidRDefault="005D1FA6" w:rsidP="0069499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D268FE">
        <w:rPr>
          <w:rFonts w:ascii="Times New Roman" w:eastAsia="Calibri" w:hAnsi="Times New Roman" w:cs="Times New Roman"/>
        </w:rPr>
        <w:t>01.0</w:t>
      </w:r>
      <w:r w:rsidR="008D344D">
        <w:rPr>
          <w:rFonts w:ascii="Times New Roman" w:eastAsia="Calibri" w:hAnsi="Times New Roman" w:cs="Times New Roman"/>
        </w:rPr>
        <w:t>7</w:t>
      </w:r>
      <w:r w:rsidR="00D268FE">
        <w:rPr>
          <w:rFonts w:ascii="Times New Roman" w:eastAsia="Calibri" w:hAnsi="Times New Roman" w:cs="Times New Roman"/>
        </w:rPr>
        <w:t>.2025г.</w:t>
      </w:r>
      <w:r w:rsidRPr="008863A5">
        <w:rPr>
          <w:rFonts w:ascii="Times New Roman" w:eastAsia="Calibri" w:hAnsi="Times New Roman" w:cs="Times New Roman"/>
        </w:rPr>
        <w:t xml:space="preserve"> по </w:t>
      </w:r>
      <w:r w:rsidR="009D1259">
        <w:rPr>
          <w:rFonts w:ascii="Times New Roman" w:eastAsia="Calibri" w:hAnsi="Times New Roman" w:cs="Times New Roman"/>
        </w:rPr>
        <w:t>3</w:t>
      </w:r>
      <w:r w:rsidR="00D268FE">
        <w:rPr>
          <w:rFonts w:ascii="Times New Roman" w:eastAsia="Calibri" w:hAnsi="Times New Roman" w:cs="Times New Roman"/>
        </w:rPr>
        <w:t>0</w:t>
      </w:r>
      <w:r w:rsidRPr="008863A5">
        <w:rPr>
          <w:rFonts w:ascii="Times New Roman" w:eastAsia="Calibri" w:hAnsi="Times New Roman" w:cs="Times New Roman"/>
        </w:rPr>
        <w:t>.</w:t>
      </w:r>
      <w:r w:rsidR="009D1259">
        <w:rPr>
          <w:rFonts w:ascii="Times New Roman" w:eastAsia="Calibri" w:hAnsi="Times New Roman" w:cs="Times New Roman"/>
        </w:rPr>
        <w:t>0</w:t>
      </w:r>
      <w:r w:rsidR="008D344D">
        <w:rPr>
          <w:rFonts w:ascii="Times New Roman" w:eastAsia="Calibri" w:hAnsi="Times New Roman" w:cs="Times New Roman"/>
        </w:rPr>
        <w:t>9</w:t>
      </w:r>
      <w:r w:rsidRPr="008863A5">
        <w:rPr>
          <w:rFonts w:ascii="Times New Roman" w:eastAsia="Calibri" w:hAnsi="Times New Roman" w:cs="Times New Roman"/>
        </w:rPr>
        <w:t>.202</w:t>
      </w:r>
      <w:r w:rsidR="009D1259">
        <w:rPr>
          <w:rFonts w:ascii="Times New Roman" w:eastAsia="Calibri" w:hAnsi="Times New Roman" w:cs="Times New Roman"/>
        </w:rPr>
        <w:t>5</w:t>
      </w:r>
      <w:r w:rsidRPr="008863A5">
        <w:rPr>
          <w:rFonts w:ascii="Times New Roman" w:eastAsia="Calibri" w:hAnsi="Times New Roman" w:cs="Times New Roman"/>
        </w:rPr>
        <w:t xml:space="preserve"> года</w:t>
      </w:r>
      <w:r>
        <w:rPr>
          <w:rFonts w:ascii="Times New Roman" w:eastAsia="Calibri" w:hAnsi="Times New Roman" w:cs="Times New Roman"/>
        </w:rPr>
        <w:t>, в период с 6 ч. 00 мин. до 1</w:t>
      </w:r>
      <w:r w:rsidR="00836A63">
        <w:rPr>
          <w:rFonts w:ascii="Times New Roman" w:eastAsia="Calibri" w:hAnsi="Times New Roman" w:cs="Times New Roman"/>
        </w:rPr>
        <w:t>5</w:t>
      </w:r>
      <w:r>
        <w:rPr>
          <w:rFonts w:ascii="Times New Roman" w:eastAsia="Calibri" w:hAnsi="Times New Roman" w:cs="Times New Roman"/>
        </w:rPr>
        <w:t xml:space="preserve"> ч. 00 мин</w:t>
      </w:r>
      <w:r w:rsidRPr="008863A5">
        <w:rPr>
          <w:rFonts w:ascii="Times New Roman" w:eastAsia="Calibri" w:hAnsi="Times New Roman" w:cs="Times New Roman"/>
        </w:rPr>
        <w:t>.</w:t>
      </w:r>
    </w:p>
    <w:p w14:paraId="6AFCC024" w14:textId="77777777" w:rsidR="00694995" w:rsidRPr="008863A5" w:rsidRDefault="005D1FA6" w:rsidP="0069499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 xml:space="preserve">Заявка на Товар может быть отправлена по факсу, электронной почте или передана </w:t>
      </w:r>
      <w:r>
        <w:rPr>
          <w:rFonts w:ascii="Times New Roman" w:eastAsia="Calibri" w:hAnsi="Times New Roman" w:cs="Times New Roman"/>
        </w:rPr>
        <w:t>телефонограммой.</w:t>
      </w:r>
    </w:p>
    <w:p w14:paraId="7D6405CF" w14:textId="77777777" w:rsidR="006D3C13" w:rsidRPr="00B631C7" w:rsidRDefault="005D1FA6" w:rsidP="006D3C13">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Предлагаемый к поставке товар должен соответствовать требованиям:</w:t>
      </w:r>
    </w:p>
    <w:p w14:paraId="013FC339" w14:textId="77777777" w:rsidR="006D3C13" w:rsidRPr="00B631C7" w:rsidRDefault="005D1FA6" w:rsidP="006D3C13">
      <w:pPr>
        <w:pStyle w:val="consplusnormal"/>
        <w:spacing w:before="0" w:after="0"/>
        <w:ind w:left="0" w:right="0"/>
        <w:jc w:val="both"/>
        <w:rPr>
          <w:sz w:val="22"/>
          <w:szCs w:val="22"/>
        </w:rPr>
      </w:pPr>
      <w:r w:rsidRPr="00B631C7">
        <w:rPr>
          <w:sz w:val="22"/>
          <w:szCs w:val="22"/>
        </w:rPr>
        <w:t>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w:t>
      </w:r>
      <w:r w:rsidRPr="00B631C7">
        <w:rPr>
          <w:sz w:val="22"/>
          <w:szCs w:val="22"/>
        </w:rPr>
        <w:t>лями качества ниже (хуже) указанных в Техническом задании (Приложение № 2), не допускается. Не допускается поставка Товара, содержащего ГМО.</w:t>
      </w:r>
    </w:p>
    <w:p w14:paraId="06312047" w14:textId="77777777" w:rsidR="006D3C13" w:rsidRPr="00EC346A" w:rsidRDefault="005D1FA6" w:rsidP="006D3C13">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sidRPr="00EC346A">
        <w:rPr>
          <w:rFonts w:ascii="Times New Roman" w:hAnsi="Times New Roman" w:cs="Times New Roman"/>
          <w:shd w:val="clear" w:color="auto" w:fill="FFFFFF"/>
        </w:rPr>
        <w:t xml:space="preserve"> 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утвержденному постановлением Главного государственного санитарного врача РФ от 27.10.2020 №32;</w:t>
      </w:r>
    </w:p>
    <w:p w14:paraId="25AFEA9C" w14:textId="77777777" w:rsidR="006D3C13" w:rsidRPr="00B631C7" w:rsidRDefault="005D1FA6" w:rsidP="006D3C13">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 - Федерального Закона. № 52 - ФЗ от 30 марта 1999 г «О санитарно-эпидем</w:t>
      </w:r>
      <w:r w:rsidRPr="00B631C7">
        <w:rPr>
          <w:rFonts w:ascii="Times New Roman" w:eastAsia="Calibri" w:hAnsi="Times New Roman" w:cs="Times New Roman"/>
        </w:rPr>
        <w:t>иологическом благополучии населения»;</w:t>
      </w:r>
    </w:p>
    <w:p w14:paraId="68C82517" w14:textId="77777777" w:rsidR="006D3C13" w:rsidRPr="00B631C7" w:rsidRDefault="005D1FA6" w:rsidP="006D3C13">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29 - ФЗ от 2 января 2000 г «О качестве и безопасности пищевых продуктов»;</w:t>
      </w:r>
    </w:p>
    <w:p w14:paraId="6143C9AB" w14:textId="77777777" w:rsidR="006D3C13" w:rsidRPr="00B631C7" w:rsidRDefault="005D1FA6"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постановления Правительства РФ № 982 от 1декабря 2009 г. «Об утверждении перечня продукции, подлежащей обязательной се</w:t>
      </w:r>
      <w:r w:rsidRPr="00B631C7">
        <w:rPr>
          <w:rFonts w:ascii="Times New Roman" w:eastAsia="Calibri" w:hAnsi="Times New Roman" w:cs="Times New Roman"/>
        </w:rPr>
        <w:t xml:space="preserve">ртификации, и единого перечня продукции, подтверждение соответствия которой осуществляется в форме принятия декларации о соответствии» </w:t>
      </w:r>
    </w:p>
    <w:p w14:paraId="009C9345" w14:textId="77777777" w:rsidR="006D3C13" w:rsidRPr="00B631C7" w:rsidRDefault="005D1FA6" w:rsidP="006D3C13">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Требования к маркировке, упаковке и транспортировке:</w:t>
      </w:r>
    </w:p>
    <w:p w14:paraId="11CA71FF" w14:textId="77777777" w:rsidR="006D3C13" w:rsidRPr="00B631C7" w:rsidRDefault="005D1FA6"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Товар поставляется в таре и упаковке без нарушения целостности тран</w:t>
      </w:r>
      <w:r w:rsidRPr="00B631C7">
        <w:rPr>
          <w:rFonts w:ascii="Times New Roman" w:eastAsia="Calibri" w:hAnsi="Times New Roman" w:cs="Times New Roman"/>
        </w:rPr>
        <w:t xml:space="preserve">спортной и фабричной упаковки </w:t>
      </w:r>
      <w:r w:rsidRPr="00B631C7">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B631C7">
        <w:rPr>
          <w:rFonts w:ascii="Times New Roman" w:hAnsi="Times New Roman" w:cs="Times New Roman"/>
        </w:rPr>
        <w:t xml:space="preserve">допустимых к применению для упаковки продуктов питания, </w:t>
      </w:r>
      <w:r w:rsidRPr="00B631C7">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w:t>
      </w:r>
      <w:r w:rsidRPr="00B631C7">
        <w:rPr>
          <w:rFonts w:ascii="Times New Roman" w:eastAsia="Arial Unicode MS" w:hAnsi="Times New Roman" w:cs="Times New Roman"/>
          <w:bCs/>
          <w:color w:val="000000"/>
        </w:rPr>
        <w:t>спечивать их сохранность во время перевозки к конечному пункту, тара должна быть промаркирована и использоваться строго по назначению</w:t>
      </w:r>
      <w:r w:rsidRPr="00B631C7">
        <w:rPr>
          <w:rFonts w:ascii="Times New Roman" w:hAnsi="Times New Roman" w:cs="Times New Roman"/>
        </w:rPr>
        <w:t>.</w:t>
      </w:r>
    </w:p>
    <w:p w14:paraId="1E83F265" w14:textId="77777777" w:rsidR="006D3C13" w:rsidRPr="00B631C7" w:rsidRDefault="005D1FA6" w:rsidP="006D3C13">
      <w:pPr>
        <w:suppressAutoHyphens/>
        <w:spacing w:after="0" w:line="220" w:lineRule="atLeast"/>
        <w:jc w:val="both"/>
        <w:rPr>
          <w:rFonts w:ascii="Times New Roman" w:hAnsi="Times New Roman" w:cs="Times New Roman"/>
        </w:rPr>
      </w:pPr>
      <w:r w:rsidRPr="00B631C7">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46F6D8DB" w14:textId="77777777" w:rsidR="006D3C13" w:rsidRPr="00B631C7" w:rsidRDefault="005D1FA6" w:rsidP="006D3C13">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06EA28AF" w14:textId="77777777" w:rsidR="006D3C13" w:rsidRPr="00B631C7" w:rsidRDefault="005D1FA6" w:rsidP="006D3C13">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СанПиН 2.3.2.1324-03 «Гигиенические требования к срокам годности и условиям хранения пищевых продуктов».</w:t>
      </w:r>
    </w:p>
    <w:p w14:paraId="60277892" w14:textId="77777777" w:rsidR="006D3C13" w:rsidRPr="00B631C7" w:rsidRDefault="005D1FA6" w:rsidP="006D3C13">
      <w:pPr>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Продукты питания должны иметь документы, подтве</w:t>
      </w:r>
      <w:r w:rsidRPr="00B631C7">
        <w:rPr>
          <w:rFonts w:ascii="Times New Roman" w:eastAsia="Calibri" w:hAnsi="Times New Roman" w:cs="Times New Roman"/>
        </w:rPr>
        <w:t xml:space="preserve">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w:t>
      </w:r>
      <w:r w:rsidRPr="00B631C7">
        <w:rPr>
          <w:rFonts w:ascii="Times New Roman" w:eastAsia="Calibri" w:hAnsi="Times New Roman" w:cs="Times New Roman"/>
        </w:rPr>
        <w:lastRenderedPageBreak/>
        <w:t>дате выработке и условия их хранения, каждая партия продуктов должна сопровождаться сер</w:t>
      </w:r>
      <w:r w:rsidRPr="00B631C7">
        <w:rPr>
          <w:rFonts w:ascii="Times New Roman" w:eastAsia="Calibri" w:hAnsi="Times New Roman" w:cs="Times New Roman"/>
        </w:rPr>
        <w:t xml:space="preserve">тификатом соответствия или декларацией о соответствии, удостоверением качества. </w:t>
      </w:r>
    </w:p>
    <w:p w14:paraId="65495F50" w14:textId="77777777" w:rsidR="006D3C13" w:rsidRPr="00B631C7" w:rsidRDefault="005D1FA6" w:rsidP="006D3C13">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w:t>
      </w:r>
      <w:r w:rsidRPr="00B631C7">
        <w:rPr>
          <w:rFonts w:ascii="Times New Roman" w:eastAsia="Calibri" w:hAnsi="Times New Roman" w:cs="Times New Roman"/>
        </w:rPr>
        <w:t xml:space="preserve">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w:t>
      </w:r>
      <w:r w:rsidRPr="00B631C7">
        <w:rPr>
          <w:rFonts w:ascii="Times New Roman" w:eastAsia="Calibri" w:hAnsi="Times New Roman" w:cs="Times New Roman"/>
        </w:rPr>
        <w:t>чтобы грузовые отделения транспортных средств и контейнеров не могли являться источником загрязнения товара.</w:t>
      </w:r>
    </w:p>
    <w:p w14:paraId="4ADA7DF1" w14:textId="77777777" w:rsidR="006D3C13" w:rsidRPr="00B631C7" w:rsidRDefault="005D1FA6" w:rsidP="006D3C13">
      <w:pPr>
        <w:suppressAutoHyphens/>
        <w:spacing w:after="0" w:line="220" w:lineRule="atLeast"/>
        <w:jc w:val="both"/>
        <w:rPr>
          <w:rFonts w:ascii="Times New Roman" w:hAnsi="Times New Roman" w:cs="Times New Roman"/>
        </w:rPr>
      </w:pPr>
      <w:r w:rsidRPr="00B631C7">
        <w:rPr>
          <w:rFonts w:ascii="Times New Roman" w:hAnsi="Times New Roman" w:cs="Times New Roman"/>
        </w:rPr>
        <w:t>Весь поставляемый Товар должен отвечать требованиям нормативной документации по использованию в детском питании.</w:t>
      </w:r>
    </w:p>
    <w:p w14:paraId="3B1E6662" w14:textId="77777777" w:rsidR="006D3C13" w:rsidRPr="00B631C7" w:rsidRDefault="005D1FA6" w:rsidP="006D3C13">
      <w:pPr>
        <w:suppressAutoHyphens/>
        <w:spacing w:after="0" w:line="220" w:lineRule="atLeast"/>
        <w:jc w:val="both"/>
        <w:rPr>
          <w:rFonts w:ascii="Times New Roman" w:eastAsia="Arial Unicode MS" w:hAnsi="Times New Roman" w:cs="Times New Roman"/>
          <w:color w:val="000000"/>
        </w:rPr>
      </w:pPr>
      <w:r w:rsidRPr="00B631C7">
        <w:rPr>
          <w:rFonts w:ascii="Times New Roman" w:hAnsi="Times New Roman" w:cs="Times New Roman"/>
        </w:rPr>
        <w:t>У лиц, доставляющих товар должно б</w:t>
      </w:r>
      <w:r w:rsidRPr="00B631C7">
        <w:rPr>
          <w:rFonts w:ascii="Times New Roman" w:hAnsi="Times New Roman" w:cs="Times New Roman"/>
        </w:rPr>
        <w:t>ыть наличие медицинской книжки.</w:t>
      </w:r>
      <w:r w:rsidRPr="00B631C7">
        <w:rPr>
          <w:rFonts w:ascii="Times New Roman" w:eastAsia="Arial Unicode MS" w:hAnsi="Times New Roman" w:cs="Times New Roman"/>
          <w:b/>
          <w:color w:val="000000"/>
        </w:rPr>
        <w:t> </w:t>
      </w:r>
      <w:r w:rsidRPr="00B631C7">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184AA3A8" w14:textId="77777777" w:rsidR="00333417" w:rsidRDefault="00333417">
      <w:pPr>
        <w:spacing w:after="1" w:line="220" w:lineRule="atLeast"/>
        <w:jc w:val="right"/>
        <w:outlineLvl w:val="1"/>
        <w:rPr>
          <w:rFonts w:ascii="Times New Roman" w:hAnsi="Times New Roman" w:cs="Times New Roman"/>
          <w:sz w:val="24"/>
          <w:szCs w:val="24"/>
        </w:rPr>
      </w:pPr>
    </w:p>
    <w:p w14:paraId="027526A6" w14:textId="77777777" w:rsidR="00333417" w:rsidRDefault="00333417">
      <w:pPr>
        <w:spacing w:after="1" w:line="220" w:lineRule="atLeast"/>
        <w:jc w:val="right"/>
        <w:outlineLvl w:val="1"/>
        <w:rPr>
          <w:rFonts w:ascii="Times New Roman" w:hAnsi="Times New Roman" w:cs="Times New Roman"/>
          <w:sz w:val="24"/>
          <w:szCs w:val="24"/>
        </w:rPr>
      </w:pPr>
    </w:p>
    <w:p w14:paraId="61EE2310" w14:textId="77777777" w:rsidR="005D1FA6" w:rsidRDefault="005D1FA6">
      <w:pPr>
        <w:spacing w:after="1" w:line="220" w:lineRule="atLeast"/>
        <w:jc w:val="right"/>
        <w:outlineLvl w:val="1"/>
        <w:rPr>
          <w:rFonts w:ascii="Times New Roman" w:hAnsi="Times New Roman" w:cs="Times New Roman"/>
          <w:sz w:val="24"/>
          <w:szCs w:val="24"/>
        </w:rPr>
      </w:pPr>
    </w:p>
    <w:p w14:paraId="06B4557F" w14:textId="77777777" w:rsidR="005D1FA6" w:rsidRDefault="005D1FA6">
      <w:pPr>
        <w:spacing w:after="1" w:line="220" w:lineRule="atLeast"/>
        <w:jc w:val="right"/>
        <w:outlineLvl w:val="1"/>
        <w:rPr>
          <w:rFonts w:ascii="Times New Roman" w:hAnsi="Times New Roman" w:cs="Times New Roman"/>
          <w:sz w:val="24"/>
          <w:szCs w:val="24"/>
        </w:rPr>
      </w:pPr>
    </w:p>
    <w:p w14:paraId="7B10185C" w14:textId="77777777" w:rsidR="005D1FA6" w:rsidRDefault="005D1FA6">
      <w:pPr>
        <w:spacing w:after="1" w:line="220" w:lineRule="atLeast"/>
        <w:jc w:val="right"/>
        <w:outlineLvl w:val="1"/>
        <w:rPr>
          <w:rFonts w:ascii="Times New Roman" w:hAnsi="Times New Roman" w:cs="Times New Roman"/>
          <w:sz w:val="24"/>
          <w:szCs w:val="24"/>
        </w:rPr>
      </w:pPr>
    </w:p>
    <w:p w14:paraId="58E253EB" w14:textId="77777777" w:rsidR="005D1FA6" w:rsidRDefault="005D1FA6">
      <w:pPr>
        <w:spacing w:after="1" w:line="220" w:lineRule="atLeast"/>
        <w:jc w:val="right"/>
        <w:outlineLvl w:val="1"/>
        <w:rPr>
          <w:rFonts w:ascii="Times New Roman" w:hAnsi="Times New Roman" w:cs="Times New Roman"/>
          <w:sz w:val="24"/>
          <w:szCs w:val="24"/>
        </w:rPr>
      </w:pPr>
    </w:p>
    <w:p w14:paraId="7074EE76" w14:textId="77777777" w:rsidR="005D1FA6" w:rsidRDefault="005D1FA6">
      <w:pPr>
        <w:spacing w:after="1" w:line="220" w:lineRule="atLeast"/>
        <w:jc w:val="right"/>
        <w:outlineLvl w:val="1"/>
        <w:rPr>
          <w:rFonts w:ascii="Times New Roman" w:hAnsi="Times New Roman" w:cs="Times New Roman"/>
          <w:sz w:val="24"/>
          <w:szCs w:val="24"/>
        </w:rPr>
      </w:pPr>
    </w:p>
    <w:p w14:paraId="3366844A" w14:textId="77777777" w:rsidR="005D1FA6" w:rsidRDefault="005D1FA6">
      <w:pPr>
        <w:spacing w:after="1" w:line="220" w:lineRule="atLeast"/>
        <w:jc w:val="right"/>
        <w:outlineLvl w:val="1"/>
        <w:rPr>
          <w:rFonts w:ascii="Times New Roman" w:hAnsi="Times New Roman" w:cs="Times New Roman"/>
          <w:sz w:val="24"/>
          <w:szCs w:val="24"/>
        </w:rPr>
      </w:pPr>
    </w:p>
    <w:p w14:paraId="054D1753" w14:textId="77777777" w:rsidR="005D1FA6" w:rsidRDefault="005D1FA6">
      <w:pPr>
        <w:spacing w:after="1" w:line="220" w:lineRule="atLeast"/>
        <w:jc w:val="right"/>
        <w:outlineLvl w:val="1"/>
        <w:rPr>
          <w:rFonts w:ascii="Times New Roman" w:hAnsi="Times New Roman" w:cs="Times New Roman"/>
          <w:sz w:val="24"/>
          <w:szCs w:val="24"/>
        </w:rPr>
      </w:pPr>
    </w:p>
    <w:p w14:paraId="6CA9E4C2" w14:textId="77777777" w:rsidR="005D1FA6" w:rsidRDefault="005D1FA6">
      <w:pPr>
        <w:spacing w:after="1" w:line="220" w:lineRule="atLeast"/>
        <w:jc w:val="right"/>
        <w:outlineLvl w:val="1"/>
        <w:rPr>
          <w:rFonts w:ascii="Times New Roman" w:hAnsi="Times New Roman" w:cs="Times New Roman"/>
          <w:sz w:val="24"/>
          <w:szCs w:val="24"/>
        </w:rPr>
      </w:pPr>
    </w:p>
    <w:p w14:paraId="121B7B3D" w14:textId="77777777" w:rsidR="005D1FA6" w:rsidRDefault="005D1FA6">
      <w:pPr>
        <w:spacing w:after="1" w:line="220" w:lineRule="atLeast"/>
        <w:jc w:val="right"/>
        <w:outlineLvl w:val="1"/>
        <w:rPr>
          <w:rFonts w:ascii="Times New Roman" w:hAnsi="Times New Roman" w:cs="Times New Roman"/>
          <w:sz w:val="24"/>
          <w:szCs w:val="24"/>
        </w:rPr>
      </w:pPr>
    </w:p>
    <w:p w14:paraId="76A309E9" w14:textId="77777777" w:rsidR="005D1FA6" w:rsidRDefault="005D1FA6">
      <w:pPr>
        <w:spacing w:after="1" w:line="220" w:lineRule="atLeast"/>
        <w:jc w:val="right"/>
        <w:outlineLvl w:val="1"/>
        <w:rPr>
          <w:rFonts w:ascii="Times New Roman" w:hAnsi="Times New Roman" w:cs="Times New Roman"/>
          <w:sz w:val="24"/>
          <w:szCs w:val="24"/>
        </w:rPr>
      </w:pPr>
    </w:p>
    <w:p w14:paraId="50326972" w14:textId="77777777" w:rsidR="005D1FA6" w:rsidRDefault="005D1FA6">
      <w:pPr>
        <w:spacing w:after="1" w:line="220" w:lineRule="atLeast"/>
        <w:jc w:val="right"/>
        <w:outlineLvl w:val="1"/>
        <w:rPr>
          <w:rFonts w:ascii="Times New Roman" w:hAnsi="Times New Roman" w:cs="Times New Roman"/>
          <w:sz w:val="24"/>
          <w:szCs w:val="24"/>
        </w:rPr>
      </w:pPr>
    </w:p>
    <w:p w14:paraId="6F8950C1" w14:textId="77777777" w:rsidR="005D1FA6" w:rsidRDefault="005D1FA6">
      <w:pPr>
        <w:spacing w:after="1" w:line="220" w:lineRule="atLeast"/>
        <w:jc w:val="right"/>
        <w:outlineLvl w:val="1"/>
        <w:rPr>
          <w:rFonts w:ascii="Times New Roman" w:hAnsi="Times New Roman" w:cs="Times New Roman"/>
          <w:sz w:val="24"/>
          <w:szCs w:val="24"/>
        </w:rPr>
      </w:pPr>
    </w:p>
    <w:p w14:paraId="513F0F02" w14:textId="77777777" w:rsidR="005D1FA6" w:rsidRDefault="005D1FA6">
      <w:pPr>
        <w:spacing w:after="1" w:line="220" w:lineRule="atLeast"/>
        <w:jc w:val="right"/>
        <w:outlineLvl w:val="1"/>
        <w:rPr>
          <w:rFonts w:ascii="Times New Roman" w:hAnsi="Times New Roman" w:cs="Times New Roman"/>
          <w:sz w:val="24"/>
          <w:szCs w:val="24"/>
        </w:rPr>
      </w:pPr>
    </w:p>
    <w:p w14:paraId="6CD85033" w14:textId="77777777" w:rsidR="005D1FA6" w:rsidRDefault="005D1FA6">
      <w:pPr>
        <w:spacing w:after="1" w:line="220" w:lineRule="atLeast"/>
        <w:jc w:val="right"/>
        <w:outlineLvl w:val="1"/>
        <w:rPr>
          <w:rFonts w:ascii="Times New Roman" w:hAnsi="Times New Roman" w:cs="Times New Roman"/>
          <w:sz w:val="24"/>
          <w:szCs w:val="24"/>
        </w:rPr>
      </w:pPr>
    </w:p>
    <w:p w14:paraId="5AD03CB7" w14:textId="77777777" w:rsidR="005D1FA6" w:rsidRDefault="005D1FA6">
      <w:pPr>
        <w:spacing w:after="1" w:line="220" w:lineRule="atLeast"/>
        <w:jc w:val="right"/>
        <w:outlineLvl w:val="1"/>
        <w:rPr>
          <w:rFonts w:ascii="Times New Roman" w:hAnsi="Times New Roman" w:cs="Times New Roman"/>
          <w:sz w:val="24"/>
          <w:szCs w:val="24"/>
        </w:rPr>
      </w:pPr>
    </w:p>
    <w:p w14:paraId="4114C385" w14:textId="77777777" w:rsidR="005D1FA6" w:rsidRDefault="005D1FA6">
      <w:pPr>
        <w:spacing w:after="1" w:line="220" w:lineRule="atLeast"/>
        <w:jc w:val="right"/>
        <w:outlineLvl w:val="1"/>
        <w:rPr>
          <w:rFonts w:ascii="Times New Roman" w:hAnsi="Times New Roman" w:cs="Times New Roman"/>
          <w:sz w:val="24"/>
          <w:szCs w:val="24"/>
        </w:rPr>
      </w:pPr>
    </w:p>
    <w:p w14:paraId="401A713F" w14:textId="77777777" w:rsidR="005D1FA6" w:rsidRDefault="005D1FA6">
      <w:pPr>
        <w:spacing w:after="1" w:line="220" w:lineRule="atLeast"/>
        <w:jc w:val="right"/>
        <w:outlineLvl w:val="1"/>
        <w:rPr>
          <w:rFonts w:ascii="Times New Roman" w:hAnsi="Times New Roman" w:cs="Times New Roman"/>
          <w:sz w:val="24"/>
          <w:szCs w:val="24"/>
        </w:rPr>
      </w:pPr>
    </w:p>
    <w:p w14:paraId="6A8A0AF2" w14:textId="77777777" w:rsidR="005D1FA6" w:rsidRDefault="005D1FA6">
      <w:pPr>
        <w:spacing w:after="1" w:line="220" w:lineRule="atLeast"/>
        <w:jc w:val="right"/>
        <w:outlineLvl w:val="1"/>
        <w:rPr>
          <w:rFonts w:ascii="Times New Roman" w:hAnsi="Times New Roman" w:cs="Times New Roman"/>
          <w:sz w:val="24"/>
          <w:szCs w:val="24"/>
        </w:rPr>
      </w:pPr>
    </w:p>
    <w:p w14:paraId="51546443" w14:textId="77777777" w:rsidR="005D1FA6" w:rsidRDefault="005D1FA6">
      <w:pPr>
        <w:spacing w:after="1" w:line="220" w:lineRule="atLeast"/>
        <w:jc w:val="right"/>
        <w:outlineLvl w:val="1"/>
        <w:rPr>
          <w:rFonts w:ascii="Times New Roman" w:hAnsi="Times New Roman" w:cs="Times New Roman"/>
          <w:sz w:val="24"/>
          <w:szCs w:val="24"/>
        </w:rPr>
      </w:pPr>
    </w:p>
    <w:p w14:paraId="1BAF6144" w14:textId="77777777" w:rsidR="005D1FA6" w:rsidRDefault="005D1FA6">
      <w:pPr>
        <w:spacing w:after="1" w:line="220" w:lineRule="atLeast"/>
        <w:jc w:val="right"/>
        <w:outlineLvl w:val="1"/>
        <w:rPr>
          <w:rFonts w:ascii="Times New Roman" w:hAnsi="Times New Roman" w:cs="Times New Roman"/>
          <w:sz w:val="24"/>
          <w:szCs w:val="24"/>
        </w:rPr>
      </w:pPr>
    </w:p>
    <w:p w14:paraId="726986E4" w14:textId="77777777" w:rsidR="005D1FA6" w:rsidRDefault="005D1FA6">
      <w:pPr>
        <w:spacing w:after="1" w:line="220" w:lineRule="atLeast"/>
        <w:jc w:val="right"/>
        <w:outlineLvl w:val="1"/>
        <w:rPr>
          <w:rFonts w:ascii="Times New Roman" w:hAnsi="Times New Roman" w:cs="Times New Roman"/>
          <w:sz w:val="24"/>
          <w:szCs w:val="24"/>
        </w:rPr>
      </w:pPr>
    </w:p>
    <w:p w14:paraId="328E9754" w14:textId="77777777" w:rsidR="005D1FA6" w:rsidRDefault="005D1FA6">
      <w:pPr>
        <w:spacing w:after="1" w:line="220" w:lineRule="atLeast"/>
        <w:jc w:val="right"/>
        <w:outlineLvl w:val="1"/>
        <w:rPr>
          <w:rFonts w:ascii="Times New Roman" w:hAnsi="Times New Roman" w:cs="Times New Roman"/>
          <w:sz w:val="24"/>
          <w:szCs w:val="24"/>
        </w:rPr>
      </w:pPr>
    </w:p>
    <w:p w14:paraId="5603C64C" w14:textId="77777777" w:rsidR="005D1FA6" w:rsidRDefault="005D1FA6">
      <w:pPr>
        <w:spacing w:after="1" w:line="220" w:lineRule="atLeast"/>
        <w:jc w:val="right"/>
        <w:outlineLvl w:val="1"/>
        <w:rPr>
          <w:rFonts w:ascii="Times New Roman" w:hAnsi="Times New Roman" w:cs="Times New Roman"/>
          <w:sz w:val="24"/>
          <w:szCs w:val="24"/>
        </w:rPr>
      </w:pPr>
    </w:p>
    <w:p w14:paraId="18104D19" w14:textId="77777777" w:rsidR="005D1FA6" w:rsidRDefault="005D1FA6">
      <w:pPr>
        <w:spacing w:after="1" w:line="220" w:lineRule="atLeast"/>
        <w:jc w:val="right"/>
        <w:outlineLvl w:val="1"/>
        <w:rPr>
          <w:rFonts w:ascii="Times New Roman" w:hAnsi="Times New Roman" w:cs="Times New Roman"/>
          <w:sz w:val="24"/>
          <w:szCs w:val="24"/>
        </w:rPr>
      </w:pPr>
    </w:p>
    <w:p w14:paraId="44B25BD5" w14:textId="77777777" w:rsidR="005D1FA6" w:rsidRDefault="005D1FA6">
      <w:pPr>
        <w:spacing w:after="1" w:line="220" w:lineRule="atLeast"/>
        <w:jc w:val="right"/>
        <w:outlineLvl w:val="1"/>
        <w:rPr>
          <w:rFonts w:ascii="Times New Roman" w:hAnsi="Times New Roman" w:cs="Times New Roman"/>
          <w:sz w:val="24"/>
          <w:szCs w:val="24"/>
        </w:rPr>
      </w:pPr>
    </w:p>
    <w:p w14:paraId="225653F0" w14:textId="77777777" w:rsidR="005D1FA6" w:rsidRDefault="005D1FA6">
      <w:pPr>
        <w:spacing w:after="1" w:line="220" w:lineRule="atLeast"/>
        <w:jc w:val="right"/>
        <w:outlineLvl w:val="1"/>
        <w:rPr>
          <w:rFonts w:ascii="Times New Roman" w:hAnsi="Times New Roman" w:cs="Times New Roman"/>
          <w:sz w:val="24"/>
          <w:szCs w:val="24"/>
        </w:rPr>
      </w:pPr>
    </w:p>
    <w:p w14:paraId="5884DA39" w14:textId="77777777" w:rsidR="005D1FA6" w:rsidRDefault="005D1FA6">
      <w:pPr>
        <w:spacing w:after="1" w:line="220" w:lineRule="atLeast"/>
        <w:jc w:val="right"/>
        <w:outlineLvl w:val="1"/>
        <w:rPr>
          <w:rFonts w:ascii="Times New Roman" w:hAnsi="Times New Roman" w:cs="Times New Roman"/>
          <w:sz w:val="24"/>
          <w:szCs w:val="24"/>
        </w:rPr>
      </w:pPr>
    </w:p>
    <w:p w14:paraId="5BD4D573" w14:textId="77777777" w:rsidR="005D1FA6" w:rsidRDefault="005D1FA6">
      <w:pPr>
        <w:spacing w:after="1" w:line="220" w:lineRule="atLeast"/>
        <w:jc w:val="right"/>
        <w:outlineLvl w:val="1"/>
        <w:rPr>
          <w:rFonts w:ascii="Times New Roman" w:hAnsi="Times New Roman" w:cs="Times New Roman"/>
          <w:sz w:val="24"/>
          <w:szCs w:val="24"/>
        </w:rPr>
      </w:pPr>
    </w:p>
    <w:p w14:paraId="154F7D42" w14:textId="77777777" w:rsidR="005D1FA6" w:rsidRDefault="005D1FA6">
      <w:pPr>
        <w:spacing w:after="1" w:line="220" w:lineRule="atLeast"/>
        <w:jc w:val="right"/>
        <w:outlineLvl w:val="1"/>
        <w:rPr>
          <w:rFonts w:ascii="Times New Roman" w:hAnsi="Times New Roman" w:cs="Times New Roman"/>
          <w:sz w:val="24"/>
          <w:szCs w:val="24"/>
        </w:rPr>
      </w:pPr>
    </w:p>
    <w:p w14:paraId="7DAB0E90" w14:textId="77777777" w:rsidR="005D1FA6" w:rsidRDefault="005D1FA6">
      <w:pPr>
        <w:spacing w:after="1" w:line="220" w:lineRule="atLeast"/>
        <w:jc w:val="right"/>
        <w:outlineLvl w:val="1"/>
        <w:rPr>
          <w:rFonts w:ascii="Times New Roman" w:hAnsi="Times New Roman" w:cs="Times New Roman"/>
          <w:sz w:val="24"/>
          <w:szCs w:val="24"/>
        </w:rPr>
      </w:pPr>
    </w:p>
    <w:p w14:paraId="7F971855" w14:textId="77777777" w:rsidR="005D1FA6" w:rsidRDefault="005D1FA6">
      <w:pPr>
        <w:spacing w:after="1" w:line="220" w:lineRule="atLeast"/>
        <w:jc w:val="right"/>
        <w:outlineLvl w:val="1"/>
        <w:rPr>
          <w:rFonts w:ascii="Times New Roman" w:hAnsi="Times New Roman" w:cs="Times New Roman"/>
          <w:sz w:val="24"/>
          <w:szCs w:val="24"/>
        </w:rPr>
      </w:pPr>
    </w:p>
    <w:p w14:paraId="69FC3F57" w14:textId="77777777" w:rsidR="005D1FA6" w:rsidRDefault="005D1FA6">
      <w:pPr>
        <w:spacing w:after="1" w:line="220" w:lineRule="atLeast"/>
        <w:jc w:val="right"/>
        <w:outlineLvl w:val="1"/>
        <w:rPr>
          <w:rFonts w:ascii="Times New Roman" w:hAnsi="Times New Roman" w:cs="Times New Roman"/>
          <w:sz w:val="24"/>
          <w:szCs w:val="24"/>
        </w:rPr>
      </w:pPr>
    </w:p>
    <w:p w14:paraId="3F406425" w14:textId="77777777" w:rsidR="005D1FA6" w:rsidRDefault="005D1FA6">
      <w:pPr>
        <w:spacing w:after="1" w:line="220" w:lineRule="atLeast"/>
        <w:jc w:val="right"/>
        <w:outlineLvl w:val="1"/>
        <w:rPr>
          <w:rFonts w:ascii="Times New Roman" w:hAnsi="Times New Roman" w:cs="Times New Roman"/>
          <w:sz w:val="24"/>
          <w:szCs w:val="24"/>
        </w:rPr>
      </w:pPr>
    </w:p>
    <w:p w14:paraId="7AAB3663" w14:textId="77777777" w:rsidR="005D1FA6" w:rsidRDefault="005D1FA6">
      <w:pPr>
        <w:spacing w:after="1" w:line="220" w:lineRule="atLeast"/>
        <w:jc w:val="right"/>
        <w:outlineLvl w:val="1"/>
        <w:rPr>
          <w:rFonts w:ascii="Times New Roman" w:hAnsi="Times New Roman" w:cs="Times New Roman"/>
          <w:sz w:val="24"/>
          <w:szCs w:val="24"/>
        </w:rPr>
      </w:pPr>
    </w:p>
    <w:p w14:paraId="14FDA171" w14:textId="77777777" w:rsidR="005D1FA6" w:rsidRDefault="005D1FA6">
      <w:pPr>
        <w:spacing w:after="1" w:line="220" w:lineRule="atLeast"/>
        <w:jc w:val="right"/>
        <w:outlineLvl w:val="1"/>
        <w:rPr>
          <w:rFonts w:ascii="Times New Roman" w:hAnsi="Times New Roman" w:cs="Times New Roman"/>
          <w:sz w:val="24"/>
          <w:szCs w:val="24"/>
        </w:rPr>
      </w:pPr>
    </w:p>
    <w:p w14:paraId="349DF377" w14:textId="77777777" w:rsidR="005D1FA6" w:rsidRDefault="005D1FA6">
      <w:pPr>
        <w:spacing w:after="1" w:line="220" w:lineRule="atLeast"/>
        <w:jc w:val="right"/>
        <w:outlineLvl w:val="1"/>
        <w:rPr>
          <w:rFonts w:ascii="Times New Roman" w:hAnsi="Times New Roman" w:cs="Times New Roman"/>
          <w:sz w:val="24"/>
          <w:szCs w:val="24"/>
        </w:rPr>
      </w:pPr>
    </w:p>
    <w:p w14:paraId="3D323B5B" w14:textId="77777777" w:rsidR="005D1FA6" w:rsidRDefault="005D1FA6">
      <w:pPr>
        <w:spacing w:after="1" w:line="220" w:lineRule="atLeast"/>
        <w:jc w:val="right"/>
        <w:outlineLvl w:val="1"/>
        <w:rPr>
          <w:rFonts w:ascii="Times New Roman" w:hAnsi="Times New Roman" w:cs="Times New Roman"/>
          <w:sz w:val="24"/>
          <w:szCs w:val="24"/>
        </w:rPr>
      </w:pPr>
    </w:p>
    <w:p w14:paraId="0AE7B4B4" w14:textId="77777777" w:rsidR="005D1FA6" w:rsidRDefault="005D1FA6">
      <w:pPr>
        <w:spacing w:after="1" w:line="220" w:lineRule="atLeast"/>
        <w:jc w:val="right"/>
        <w:outlineLvl w:val="1"/>
        <w:rPr>
          <w:rFonts w:ascii="Times New Roman" w:hAnsi="Times New Roman" w:cs="Times New Roman"/>
          <w:sz w:val="24"/>
          <w:szCs w:val="24"/>
        </w:rPr>
      </w:pPr>
    </w:p>
    <w:p w14:paraId="4699D5B6" w14:textId="77777777" w:rsidR="005D1FA6" w:rsidRDefault="005D1FA6">
      <w:pPr>
        <w:spacing w:after="1" w:line="220" w:lineRule="atLeast"/>
        <w:jc w:val="right"/>
        <w:outlineLvl w:val="1"/>
        <w:rPr>
          <w:rFonts w:ascii="Times New Roman" w:hAnsi="Times New Roman" w:cs="Times New Roman"/>
          <w:sz w:val="24"/>
          <w:szCs w:val="24"/>
        </w:rPr>
      </w:pPr>
    </w:p>
    <w:p w14:paraId="581A97AD" w14:textId="77777777" w:rsidR="005D1FA6" w:rsidRDefault="005D1FA6">
      <w:pPr>
        <w:spacing w:after="1" w:line="220" w:lineRule="atLeast"/>
        <w:jc w:val="right"/>
        <w:outlineLvl w:val="1"/>
        <w:rPr>
          <w:rFonts w:ascii="Times New Roman" w:hAnsi="Times New Roman" w:cs="Times New Roman"/>
          <w:sz w:val="24"/>
          <w:szCs w:val="24"/>
        </w:rPr>
      </w:pPr>
    </w:p>
    <w:p w14:paraId="63584DC6" w14:textId="16A87844" w:rsidR="002A17A4" w:rsidRPr="009142A7" w:rsidRDefault="005D1FA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4DAC89DC" w14:textId="77777777"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F31A119" w14:textId="6A9E36B0" w:rsidR="002A17A4" w:rsidRPr="009142A7" w:rsidRDefault="005D1FA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DD1C66">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14508">
        <w:rPr>
          <w:rFonts w:ascii="Times New Roman" w:hAnsi="Times New Roman" w:cs="Times New Roman"/>
          <w:sz w:val="24"/>
          <w:szCs w:val="24"/>
        </w:rPr>
        <w:t>56</w:t>
      </w:r>
    </w:p>
    <w:p w14:paraId="5DFE36AA" w14:textId="77777777" w:rsidR="002A17A4" w:rsidRPr="009142A7" w:rsidRDefault="002A17A4">
      <w:pPr>
        <w:spacing w:after="1" w:line="220" w:lineRule="atLeast"/>
        <w:jc w:val="both"/>
        <w:rPr>
          <w:rFonts w:ascii="Times New Roman" w:hAnsi="Times New Roman" w:cs="Times New Roman"/>
          <w:sz w:val="24"/>
          <w:szCs w:val="24"/>
        </w:rPr>
      </w:pPr>
    </w:p>
    <w:p w14:paraId="7C83F7E3" w14:textId="77777777" w:rsidR="002A17A4" w:rsidRPr="009142A7" w:rsidRDefault="005D1FA6">
      <w:pPr>
        <w:spacing w:after="1" w:line="220" w:lineRule="atLeast"/>
        <w:jc w:val="center"/>
        <w:rPr>
          <w:rFonts w:ascii="Times New Roman" w:hAnsi="Times New Roman" w:cs="Times New Roman"/>
          <w:sz w:val="24"/>
          <w:szCs w:val="24"/>
        </w:rPr>
      </w:pPr>
      <w:bookmarkStart w:id="27" w:name="P465"/>
      <w:bookmarkEnd w:id="27"/>
      <w:r w:rsidRPr="009142A7">
        <w:rPr>
          <w:rFonts w:ascii="Times New Roman" w:hAnsi="Times New Roman" w:cs="Times New Roman"/>
          <w:sz w:val="24"/>
          <w:szCs w:val="24"/>
        </w:rPr>
        <w:t>ФОРМА ЗАЯВКИ НА ПОСТАВКУ ТОВАРА</w:t>
      </w:r>
    </w:p>
    <w:p w14:paraId="6DC9C163" w14:textId="77777777" w:rsidR="002A17A4" w:rsidRPr="009142A7" w:rsidRDefault="002A17A4">
      <w:pPr>
        <w:spacing w:after="1" w:line="220" w:lineRule="atLeast"/>
        <w:jc w:val="both"/>
        <w:rPr>
          <w:rFonts w:ascii="Times New Roman" w:hAnsi="Times New Roman" w:cs="Times New Roman"/>
          <w:sz w:val="24"/>
          <w:szCs w:val="24"/>
        </w:rPr>
      </w:pPr>
    </w:p>
    <w:p w14:paraId="700CF1F7" w14:textId="77777777"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Заявка на поставку </w:t>
      </w:r>
      <w:r w:rsidRPr="009142A7">
        <w:rPr>
          <w:rFonts w:ascii="Times New Roman" w:hAnsi="Times New Roman" w:cs="Times New Roman"/>
          <w:sz w:val="24"/>
          <w:szCs w:val="24"/>
        </w:rPr>
        <w:t>Товара N __</w:t>
      </w:r>
    </w:p>
    <w:p w14:paraId="3BAB8C70" w14:textId="52653BF4"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DD1C66">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14508">
        <w:rPr>
          <w:rFonts w:ascii="Times New Roman" w:hAnsi="Times New Roman" w:cs="Times New Roman"/>
          <w:sz w:val="24"/>
          <w:szCs w:val="24"/>
        </w:rPr>
        <w:t>56</w:t>
      </w:r>
    </w:p>
    <w:p w14:paraId="3F377A55"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41016E" w14:paraId="59BBCF3F" w14:textId="77777777">
        <w:tc>
          <w:tcPr>
            <w:tcW w:w="1728" w:type="dxa"/>
            <w:tcBorders>
              <w:top w:val="nil"/>
              <w:left w:val="nil"/>
              <w:bottom w:val="nil"/>
              <w:right w:val="nil"/>
            </w:tcBorders>
            <w:vAlign w:val="center"/>
          </w:tcPr>
          <w:p w14:paraId="4E5CD9F5" w14:textId="68FDF673" w:rsidR="002A17A4" w:rsidRPr="009142A7" w:rsidRDefault="005D1FA6">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5B2265FE"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51AFA0E2" w14:textId="77777777"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150A993A"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41016E" w14:paraId="1311CA72" w14:textId="77777777" w:rsidTr="00D62B2C">
        <w:trPr>
          <w:jc w:val="center"/>
        </w:trPr>
        <w:tc>
          <w:tcPr>
            <w:tcW w:w="624" w:type="dxa"/>
          </w:tcPr>
          <w:p w14:paraId="52A50AC7"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209B63CA"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044FFAA7"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0B4F89F9"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056CDCDE"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3C61E819"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41016E" w14:paraId="3A71CFD6" w14:textId="77777777" w:rsidTr="00D62B2C">
        <w:trPr>
          <w:jc w:val="center"/>
        </w:trPr>
        <w:tc>
          <w:tcPr>
            <w:tcW w:w="624" w:type="dxa"/>
          </w:tcPr>
          <w:p w14:paraId="2C903635"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337C4AF9"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42550361"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526F80AC"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1AA8178F"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3D9C90F5" w14:textId="77777777" w:rsidR="00AE27A5" w:rsidRPr="009142A7" w:rsidRDefault="005D1FA6" w:rsidP="00D62B2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41016E" w14:paraId="3056ABAD" w14:textId="77777777" w:rsidTr="00D62B2C">
        <w:trPr>
          <w:trHeight w:val="57"/>
          <w:jc w:val="center"/>
        </w:trPr>
        <w:tc>
          <w:tcPr>
            <w:tcW w:w="624" w:type="dxa"/>
            <w:vAlign w:val="center"/>
          </w:tcPr>
          <w:p w14:paraId="3B3F0D80" w14:textId="77777777" w:rsidR="00AE27A5" w:rsidRPr="00E11EEC" w:rsidRDefault="005D1FA6" w:rsidP="00D62B2C">
            <w:pPr>
              <w:spacing w:after="1" w:line="220" w:lineRule="atLeast"/>
              <w:jc w:val="center"/>
              <w:rPr>
                <w:rFonts w:ascii="Times New Roman" w:hAnsi="Times New Roman" w:cs="Times New Roman"/>
              </w:rPr>
            </w:pPr>
            <w:r>
              <w:rPr>
                <w:rFonts w:ascii="Times New Roman" w:hAnsi="Times New Roman" w:cs="Times New Roman"/>
              </w:rPr>
              <w:t>1</w:t>
            </w:r>
          </w:p>
        </w:tc>
        <w:tc>
          <w:tcPr>
            <w:tcW w:w="1923" w:type="dxa"/>
            <w:vAlign w:val="center"/>
          </w:tcPr>
          <w:p w14:paraId="7CF5A949" w14:textId="77777777" w:rsidR="00AE27A5" w:rsidRPr="0080091D" w:rsidRDefault="005D1FA6" w:rsidP="00D62B2C">
            <w:pPr>
              <w:spacing w:after="1" w:line="220" w:lineRule="atLeast"/>
              <w:rPr>
                <w:rFonts w:ascii="Times New Roman" w:hAnsi="Times New Roman" w:cs="Times New Roman"/>
              </w:rPr>
            </w:pPr>
            <w:r w:rsidRPr="0080091D">
              <w:rPr>
                <w:rFonts w:ascii="Times New Roman" w:hAnsi="Times New Roman" w:cs="Times New Roman"/>
              </w:rPr>
              <w:t>Сухофрукты (смесь)</w:t>
            </w:r>
          </w:p>
        </w:tc>
        <w:tc>
          <w:tcPr>
            <w:tcW w:w="1134" w:type="dxa"/>
            <w:vAlign w:val="center"/>
          </w:tcPr>
          <w:p w14:paraId="776C41CA" w14:textId="77777777" w:rsidR="00AE27A5" w:rsidRPr="00E11EEC" w:rsidRDefault="005D1FA6" w:rsidP="00D62B2C">
            <w:pPr>
              <w:jc w:val="center"/>
            </w:pPr>
            <w:r w:rsidRPr="00E11EEC">
              <w:rPr>
                <w:rFonts w:ascii="Times New Roman" w:eastAsia="Times New Roman" w:hAnsi="Times New Roman" w:cs="Times New Roman"/>
                <w:lang w:eastAsia="ru-RU"/>
              </w:rPr>
              <w:t>кг</w:t>
            </w:r>
          </w:p>
        </w:tc>
        <w:tc>
          <w:tcPr>
            <w:tcW w:w="1467" w:type="dxa"/>
            <w:vAlign w:val="center"/>
          </w:tcPr>
          <w:p w14:paraId="0F24CE5C" w14:textId="77777777" w:rsidR="00AE27A5" w:rsidRPr="00E11EEC" w:rsidRDefault="00AE27A5" w:rsidP="00D62B2C">
            <w:pPr>
              <w:spacing w:after="1" w:line="220" w:lineRule="atLeast"/>
              <w:jc w:val="center"/>
              <w:rPr>
                <w:rFonts w:ascii="Times New Roman" w:hAnsi="Times New Roman" w:cs="Times New Roman"/>
              </w:rPr>
            </w:pPr>
          </w:p>
        </w:tc>
        <w:tc>
          <w:tcPr>
            <w:tcW w:w="1987" w:type="dxa"/>
            <w:vAlign w:val="center"/>
          </w:tcPr>
          <w:p w14:paraId="120D4929" w14:textId="77777777" w:rsidR="00AE27A5" w:rsidRPr="00E11EEC" w:rsidRDefault="00AE27A5" w:rsidP="00D62B2C">
            <w:pPr>
              <w:spacing w:after="1" w:line="220" w:lineRule="atLeast"/>
              <w:jc w:val="center"/>
              <w:rPr>
                <w:rFonts w:ascii="Times New Roman" w:hAnsi="Times New Roman" w:cs="Times New Roman"/>
              </w:rPr>
            </w:pPr>
          </w:p>
        </w:tc>
        <w:tc>
          <w:tcPr>
            <w:tcW w:w="1871" w:type="dxa"/>
            <w:vAlign w:val="center"/>
          </w:tcPr>
          <w:p w14:paraId="22BC640A" w14:textId="77777777" w:rsidR="00AE27A5" w:rsidRPr="00E11EEC" w:rsidRDefault="00AE27A5" w:rsidP="00D62B2C">
            <w:pPr>
              <w:spacing w:after="1" w:line="220" w:lineRule="atLeast"/>
              <w:jc w:val="center"/>
              <w:rPr>
                <w:rFonts w:ascii="Times New Roman" w:hAnsi="Times New Roman" w:cs="Times New Roman"/>
              </w:rPr>
            </w:pPr>
          </w:p>
        </w:tc>
      </w:tr>
      <w:tr w:rsidR="0041016E" w14:paraId="249C892E" w14:textId="77777777" w:rsidTr="00D62B2C">
        <w:trPr>
          <w:trHeight w:val="57"/>
          <w:jc w:val="center"/>
        </w:trPr>
        <w:tc>
          <w:tcPr>
            <w:tcW w:w="624" w:type="dxa"/>
            <w:vAlign w:val="center"/>
          </w:tcPr>
          <w:p w14:paraId="0804CFBD" w14:textId="77777777" w:rsidR="00AE27A5" w:rsidRPr="00E11EEC" w:rsidRDefault="005D1FA6" w:rsidP="00D62B2C">
            <w:pPr>
              <w:spacing w:after="1" w:line="220" w:lineRule="atLeast"/>
              <w:jc w:val="center"/>
              <w:rPr>
                <w:rFonts w:ascii="Times New Roman" w:hAnsi="Times New Roman" w:cs="Times New Roman"/>
              </w:rPr>
            </w:pPr>
            <w:r>
              <w:rPr>
                <w:rFonts w:ascii="Times New Roman" w:hAnsi="Times New Roman" w:cs="Times New Roman"/>
              </w:rPr>
              <w:t>2</w:t>
            </w:r>
          </w:p>
        </w:tc>
        <w:tc>
          <w:tcPr>
            <w:tcW w:w="1923" w:type="dxa"/>
            <w:vAlign w:val="center"/>
          </w:tcPr>
          <w:p w14:paraId="3BA22881" w14:textId="77777777" w:rsidR="00AE27A5" w:rsidRPr="0080091D" w:rsidRDefault="005D1FA6" w:rsidP="00D62B2C">
            <w:pPr>
              <w:spacing w:after="1" w:line="220" w:lineRule="atLeast"/>
              <w:rPr>
                <w:rFonts w:ascii="Times New Roman" w:eastAsia="Calibri" w:hAnsi="Times New Roman" w:cs="Times New Roman"/>
                <w:lang w:bidi="ru-RU"/>
              </w:rPr>
            </w:pPr>
            <w:r w:rsidRPr="0080091D">
              <w:rPr>
                <w:rFonts w:ascii="Times New Roman" w:eastAsia="Calibri" w:hAnsi="Times New Roman" w:cs="Times New Roman"/>
                <w:lang w:bidi="ru-RU"/>
              </w:rPr>
              <w:t>Изюм</w:t>
            </w:r>
          </w:p>
        </w:tc>
        <w:tc>
          <w:tcPr>
            <w:tcW w:w="1134" w:type="dxa"/>
            <w:vAlign w:val="center"/>
          </w:tcPr>
          <w:p w14:paraId="56F8A219" w14:textId="77777777" w:rsidR="00AE27A5" w:rsidRPr="00E11EEC" w:rsidRDefault="005D1FA6" w:rsidP="00D62B2C">
            <w:pPr>
              <w:jc w:val="center"/>
            </w:pPr>
            <w:r w:rsidRPr="00E11EEC">
              <w:rPr>
                <w:rFonts w:ascii="Times New Roman" w:eastAsia="Times New Roman" w:hAnsi="Times New Roman" w:cs="Times New Roman"/>
                <w:lang w:eastAsia="ru-RU"/>
              </w:rPr>
              <w:t>кг</w:t>
            </w:r>
          </w:p>
        </w:tc>
        <w:tc>
          <w:tcPr>
            <w:tcW w:w="1467" w:type="dxa"/>
            <w:vAlign w:val="center"/>
          </w:tcPr>
          <w:p w14:paraId="1B6F6CA1" w14:textId="77777777" w:rsidR="00AE27A5" w:rsidRPr="00E11EEC" w:rsidRDefault="00AE27A5" w:rsidP="00D62B2C">
            <w:pPr>
              <w:spacing w:after="1" w:line="220" w:lineRule="atLeast"/>
              <w:jc w:val="center"/>
              <w:rPr>
                <w:rFonts w:ascii="Times New Roman" w:hAnsi="Times New Roman" w:cs="Times New Roman"/>
              </w:rPr>
            </w:pPr>
          </w:p>
        </w:tc>
        <w:tc>
          <w:tcPr>
            <w:tcW w:w="1987" w:type="dxa"/>
            <w:vAlign w:val="center"/>
          </w:tcPr>
          <w:p w14:paraId="1CA72446" w14:textId="77777777" w:rsidR="00AE27A5" w:rsidRPr="00E11EEC" w:rsidRDefault="00AE27A5" w:rsidP="00D62B2C">
            <w:pPr>
              <w:spacing w:after="1" w:line="220" w:lineRule="atLeast"/>
              <w:jc w:val="center"/>
              <w:rPr>
                <w:rFonts w:ascii="Times New Roman" w:hAnsi="Times New Roman" w:cs="Times New Roman"/>
              </w:rPr>
            </w:pPr>
          </w:p>
        </w:tc>
        <w:tc>
          <w:tcPr>
            <w:tcW w:w="1871" w:type="dxa"/>
            <w:vAlign w:val="center"/>
          </w:tcPr>
          <w:p w14:paraId="5327455B" w14:textId="77777777" w:rsidR="00AE27A5" w:rsidRPr="00E11EEC" w:rsidRDefault="00AE27A5" w:rsidP="00D62B2C">
            <w:pPr>
              <w:spacing w:after="1" w:line="220" w:lineRule="atLeast"/>
              <w:jc w:val="center"/>
              <w:rPr>
                <w:rFonts w:ascii="Times New Roman" w:hAnsi="Times New Roman" w:cs="Times New Roman"/>
              </w:rPr>
            </w:pPr>
          </w:p>
        </w:tc>
      </w:tr>
    </w:tbl>
    <w:p w14:paraId="24476A60"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41016E" w14:paraId="48E1F451" w14:textId="77777777">
        <w:tc>
          <w:tcPr>
            <w:tcW w:w="9015" w:type="dxa"/>
            <w:gridSpan w:val="3"/>
            <w:tcBorders>
              <w:top w:val="nil"/>
              <w:left w:val="nil"/>
              <w:bottom w:val="nil"/>
              <w:right w:val="nil"/>
            </w:tcBorders>
            <w:vAlign w:val="center"/>
          </w:tcPr>
          <w:p w14:paraId="62C8B559" w14:textId="77777777" w:rsidR="002A17A4" w:rsidRPr="009142A7" w:rsidRDefault="005D1FA6"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r w:rsidR="00131902">
              <w:rPr>
                <w:rFonts w:ascii="Times New Roman" w:hAnsi="Times New Roman" w:cs="Times New Roman"/>
                <w:sz w:val="24"/>
                <w:szCs w:val="24"/>
              </w:rPr>
              <w:t>г.Пенза, ул.Пугачева, 57А.</w:t>
            </w:r>
          </w:p>
        </w:tc>
      </w:tr>
      <w:tr w:rsidR="0041016E" w14:paraId="7AB63D1D" w14:textId="77777777">
        <w:tc>
          <w:tcPr>
            <w:tcW w:w="3175" w:type="dxa"/>
            <w:tcBorders>
              <w:top w:val="nil"/>
              <w:left w:val="nil"/>
              <w:bottom w:val="nil"/>
              <w:right w:val="nil"/>
            </w:tcBorders>
            <w:vAlign w:val="bottom"/>
          </w:tcPr>
          <w:p w14:paraId="1F66B13A" w14:textId="77777777" w:rsidR="002A17A4" w:rsidRPr="009142A7" w:rsidRDefault="005D1FA6">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41A9C3D4"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8CA79FA" w14:textId="77777777" w:rsidR="002A17A4" w:rsidRPr="009142A7" w:rsidRDefault="002A17A4">
            <w:pPr>
              <w:spacing w:after="1" w:line="220" w:lineRule="atLeast"/>
              <w:rPr>
                <w:rFonts w:ascii="Times New Roman" w:hAnsi="Times New Roman" w:cs="Times New Roman"/>
                <w:sz w:val="24"/>
                <w:szCs w:val="24"/>
              </w:rPr>
            </w:pPr>
          </w:p>
        </w:tc>
      </w:tr>
      <w:tr w:rsidR="0041016E" w14:paraId="132A44C2" w14:textId="77777777">
        <w:tc>
          <w:tcPr>
            <w:tcW w:w="3175" w:type="dxa"/>
            <w:tcBorders>
              <w:top w:val="nil"/>
              <w:left w:val="nil"/>
              <w:bottom w:val="nil"/>
              <w:right w:val="nil"/>
            </w:tcBorders>
          </w:tcPr>
          <w:p w14:paraId="3C5384CF" w14:textId="77777777" w:rsidR="002A17A4" w:rsidRPr="009142A7" w:rsidRDefault="005D1FA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2268" w:type="dxa"/>
            <w:tcBorders>
              <w:top w:val="nil"/>
              <w:left w:val="nil"/>
              <w:bottom w:val="nil"/>
              <w:right w:val="nil"/>
            </w:tcBorders>
          </w:tcPr>
          <w:p w14:paraId="6B1ADC07"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077E8CA" w14:textId="77777777" w:rsidR="002A17A4" w:rsidRPr="009142A7" w:rsidRDefault="002A17A4">
            <w:pPr>
              <w:spacing w:after="1" w:line="220" w:lineRule="atLeast"/>
              <w:rPr>
                <w:rFonts w:ascii="Times New Roman" w:hAnsi="Times New Roman" w:cs="Times New Roman"/>
                <w:sz w:val="24"/>
                <w:szCs w:val="24"/>
              </w:rPr>
            </w:pPr>
          </w:p>
        </w:tc>
      </w:tr>
      <w:tr w:rsidR="0041016E" w14:paraId="675173A5" w14:textId="77777777">
        <w:tc>
          <w:tcPr>
            <w:tcW w:w="3175" w:type="dxa"/>
            <w:tcBorders>
              <w:top w:val="nil"/>
              <w:left w:val="nil"/>
              <w:bottom w:val="single" w:sz="4" w:space="0" w:color="auto"/>
              <w:right w:val="nil"/>
            </w:tcBorders>
          </w:tcPr>
          <w:p w14:paraId="579C82DE"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A55736D"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B39E6A1" w14:textId="77777777" w:rsidR="002A17A4" w:rsidRPr="009142A7" w:rsidRDefault="002A17A4">
            <w:pPr>
              <w:spacing w:after="1" w:line="220" w:lineRule="atLeast"/>
              <w:rPr>
                <w:rFonts w:ascii="Times New Roman" w:hAnsi="Times New Roman" w:cs="Times New Roman"/>
                <w:sz w:val="24"/>
                <w:szCs w:val="24"/>
              </w:rPr>
            </w:pPr>
          </w:p>
        </w:tc>
      </w:tr>
      <w:tr w:rsidR="0041016E" w14:paraId="36D6356F" w14:textId="77777777">
        <w:tc>
          <w:tcPr>
            <w:tcW w:w="3175" w:type="dxa"/>
            <w:tcBorders>
              <w:top w:val="single" w:sz="4" w:space="0" w:color="auto"/>
              <w:left w:val="nil"/>
              <w:bottom w:val="nil"/>
              <w:right w:val="nil"/>
            </w:tcBorders>
          </w:tcPr>
          <w:p w14:paraId="3ACE73E2" w14:textId="77777777" w:rsidR="002A17A4" w:rsidRPr="009142A7" w:rsidRDefault="005D1FA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1D407102"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C3C0D47" w14:textId="77777777" w:rsidR="002A17A4" w:rsidRPr="009142A7" w:rsidRDefault="002A17A4">
            <w:pPr>
              <w:spacing w:after="1" w:line="220" w:lineRule="atLeast"/>
              <w:rPr>
                <w:rFonts w:ascii="Times New Roman" w:hAnsi="Times New Roman" w:cs="Times New Roman"/>
                <w:sz w:val="24"/>
                <w:szCs w:val="24"/>
              </w:rPr>
            </w:pPr>
          </w:p>
        </w:tc>
      </w:tr>
    </w:tbl>
    <w:p w14:paraId="52CCB897" w14:textId="77777777" w:rsidR="002A17A4" w:rsidRDefault="002A17A4">
      <w:pPr>
        <w:spacing w:after="1" w:line="220" w:lineRule="atLeast"/>
        <w:jc w:val="both"/>
        <w:rPr>
          <w:rFonts w:ascii="Times New Roman" w:hAnsi="Times New Roman" w:cs="Times New Roman"/>
          <w:sz w:val="24"/>
          <w:szCs w:val="24"/>
        </w:rPr>
      </w:pPr>
    </w:p>
    <w:p w14:paraId="12D26DD2" w14:textId="77777777" w:rsidR="00A65431" w:rsidRDefault="00A65431"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2DCBD985" w14:textId="71E48CDD" w:rsidR="00A65431" w:rsidRDefault="00A65431"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67FCFA7C" w14:textId="6F225F28"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14A961E4" w14:textId="411D3215"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181729B2" w14:textId="4BA751E1"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6CFCF1C3" w14:textId="3ED3BB8D"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5BCEF7D9" w14:textId="2E0721B1"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62A43F51" w14:textId="521DF339"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6208A1A7" w14:textId="002E7C9B"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126F003B" w14:textId="47689A92"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12FEB1A8" w14:textId="4FF2452F"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1C54FD09" w14:textId="037BF766"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45CEAF37" w14:textId="77777777" w:rsidR="005D1FA6" w:rsidRDefault="005D1FA6" w:rsidP="00171042">
      <w:pPr>
        <w:autoSpaceDE w:val="0"/>
        <w:autoSpaceDN w:val="0"/>
        <w:adjustRightInd w:val="0"/>
        <w:spacing w:before="200" w:after="0" w:line="240" w:lineRule="auto"/>
        <w:ind w:firstLine="540"/>
        <w:jc w:val="both"/>
        <w:rPr>
          <w:rFonts w:ascii="Times New Roman" w:hAnsi="Times New Roman" w:cs="Times New Roman"/>
          <w:b/>
          <w:sz w:val="19"/>
          <w:szCs w:val="19"/>
        </w:rPr>
      </w:pPr>
    </w:p>
    <w:p w14:paraId="0064A10E" w14:textId="77777777" w:rsidR="00BC16CD" w:rsidRPr="00471945" w:rsidRDefault="005D1FA6" w:rsidP="00BC16CD">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2F83527B" w14:textId="77777777" w:rsidR="00BC16CD" w:rsidRPr="00471945" w:rsidRDefault="005D1FA6" w:rsidP="00BC16CD">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«Изюм»</w:t>
      </w:r>
      <w:r w:rsidRPr="00471945">
        <w:rPr>
          <w:rFonts w:ascii="Times New Roman" w:hAnsi="Times New Roman" w:cs="Times New Roman"/>
          <w:sz w:val="19"/>
          <w:szCs w:val="19"/>
        </w:rPr>
        <w:t xml:space="preserve"> декларирует соответствие следующим требованиям:  </w:t>
      </w:r>
    </w:p>
    <w:p w14:paraId="5BFFFB98"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w:t>
      </w:r>
      <w:r w:rsidRPr="00471945">
        <w:rPr>
          <w:rFonts w:ascii="Times New Roman" w:hAnsi="Times New Roman" w:cs="Times New Roman"/>
          <w:sz w:val="19"/>
          <w:szCs w:val="19"/>
        </w:rPr>
        <w:t>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0663E651"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w:t>
      </w:r>
      <w:r w:rsidRPr="00471945">
        <w:rPr>
          <w:rFonts w:ascii="Times New Roman" w:hAnsi="Times New Roman" w:cs="Times New Roman"/>
          <w:sz w:val="19"/>
          <w:szCs w:val="19"/>
        </w:rPr>
        <w:t>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1875AB6"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3) неприостановление деятельности участника закупки в порядке, установ</w:t>
      </w:r>
      <w:r w:rsidRPr="00471945">
        <w:rPr>
          <w:rFonts w:ascii="Times New Roman" w:hAnsi="Times New Roman" w:cs="Times New Roman"/>
          <w:sz w:val="19"/>
          <w:szCs w:val="19"/>
        </w:rPr>
        <w:t>ленном Кодексом Российской Федерации об административных правонарушениях;</w:t>
      </w:r>
    </w:p>
    <w:p w14:paraId="00AFD52F"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w:t>
      </w:r>
      <w:r w:rsidRPr="00471945">
        <w:rPr>
          <w:rFonts w:ascii="Times New Roman" w:hAnsi="Times New Roman" w:cs="Times New Roman"/>
          <w:sz w:val="19"/>
          <w:szCs w:val="19"/>
        </w:rPr>
        <w:t>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w:t>
      </w:r>
      <w:r w:rsidRPr="00471945">
        <w:rPr>
          <w:rFonts w:ascii="Times New Roman" w:hAnsi="Times New Roman" w:cs="Times New Roman"/>
          <w:sz w:val="19"/>
          <w:szCs w:val="19"/>
        </w:rPr>
        <w:t>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w:t>
      </w:r>
      <w:r w:rsidRPr="00471945">
        <w:rPr>
          <w:rFonts w:ascii="Times New Roman" w:hAnsi="Times New Roman" w:cs="Times New Roman"/>
          <w:sz w:val="19"/>
          <w:szCs w:val="19"/>
        </w:rPr>
        <w:t>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w:t>
      </w:r>
      <w:r w:rsidRPr="00471945">
        <w:rPr>
          <w:rFonts w:ascii="Times New Roman" w:hAnsi="Times New Roman" w:cs="Times New Roman"/>
          <w:sz w:val="19"/>
          <w:szCs w:val="19"/>
        </w:rPr>
        <w:t>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7492101D"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w:t>
      </w:r>
      <w:r w:rsidRPr="00471945">
        <w:rPr>
          <w:rFonts w:ascii="Times New Roman" w:hAnsi="Times New Roman" w:cs="Times New Roman"/>
          <w:sz w:val="19"/>
          <w:szCs w:val="19"/>
        </w:rPr>
        <w:t>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w:t>
      </w:r>
      <w:r w:rsidRPr="00471945">
        <w:rPr>
          <w:rFonts w:ascii="Times New Roman" w:hAnsi="Times New Roman" w:cs="Times New Roman"/>
          <w:sz w:val="19"/>
          <w:szCs w:val="19"/>
        </w:rPr>
        <w:t xml:space="preserve">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w:t>
      </w:r>
      <w:r w:rsidRPr="00471945">
        <w:rPr>
          <w:rFonts w:ascii="Times New Roman" w:hAnsi="Times New Roman" w:cs="Times New Roman"/>
          <w:sz w:val="19"/>
          <w:szCs w:val="19"/>
        </w:rPr>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281108A"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w:t>
      </w:r>
      <w:r w:rsidRPr="00471945">
        <w:rPr>
          <w:rFonts w:ascii="Times New Roman" w:hAnsi="Times New Roman" w:cs="Times New Roman"/>
          <w:sz w:val="19"/>
          <w:szCs w:val="19"/>
        </w:rPr>
        <w:t xml:space="preserve">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w:t>
      </w:r>
      <w:r w:rsidRPr="00471945">
        <w:rPr>
          <w:rFonts w:ascii="Times New Roman" w:hAnsi="Times New Roman" w:cs="Times New Roman"/>
          <w:sz w:val="19"/>
          <w:szCs w:val="19"/>
        </w:rPr>
        <w:t>Федерации об административных правонарушениях;</w:t>
      </w:r>
    </w:p>
    <w:p w14:paraId="4C6441A5"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w:t>
      </w:r>
      <w:r w:rsidRPr="00471945">
        <w:rPr>
          <w:rFonts w:ascii="Times New Roman" w:hAnsi="Times New Roman" w:cs="Times New Roman"/>
          <w:sz w:val="19"/>
          <w:szCs w:val="19"/>
        </w:rPr>
        <w:t>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3D3723AB" w14:textId="77777777" w:rsidR="00BC16CD" w:rsidRPr="006E5DDC" w:rsidRDefault="005D1FA6" w:rsidP="00BC16CD">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w:t>
      </w:r>
      <w:r w:rsidRPr="006E5DDC">
        <w:rPr>
          <w:rFonts w:ascii="Times New Roman" w:eastAsia="Times New Roman" w:hAnsi="Times New Roman" w:cs="Times New Roman"/>
          <w:sz w:val="19"/>
          <w:szCs w:val="19"/>
          <w:lang w:eastAsia="ru-RU"/>
        </w:rPr>
        <w:t>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w:t>
      </w:r>
      <w:r w:rsidRPr="006E5DDC">
        <w:rPr>
          <w:rFonts w:ascii="Times New Roman" w:eastAsia="Times New Roman" w:hAnsi="Times New Roman" w:cs="Times New Roman"/>
          <w:sz w:val="19"/>
          <w:szCs w:val="19"/>
          <w:lang w:eastAsia="ru-RU"/>
        </w:rPr>
        <w:t>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76030F7" w14:textId="77777777" w:rsidR="00BC16CD" w:rsidRPr="006E5DDC" w:rsidRDefault="005D1FA6" w:rsidP="00BC16CD">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w:t>
      </w:r>
      <w:r w:rsidRPr="006E5DDC">
        <w:rPr>
          <w:rFonts w:ascii="Times New Roman" w:eastAsia="Times New Roman" w:hAnsi="Times New Roman" w:cs="Times New Roman"/>
          <w:color w:val="000000"/>
          <w:sz w:val="19"/>
          <w:szCs w:val="19"/>
          <w:lang w:eastAsia="ru-RU"/>
        </w:rPr>
        <w:t>видуального предпринимателя), являющимся участником закупки;</w:t>
      </w:r>
    </w:p>
    <w:p w14:paraId="10431F0B" w14:textId="77777777" w:rsidR="00BC16CD" w:rsidRPr="006E5DDC" w:rsidRDefault="005D1FA6" w:rsidP="00BC16CD">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A0A9C05" w14:textId="77777777" w:rsidR="00BC16CD" w:rsidRPr="006E5DDC" w:rsidRDefault="005D1FA6" w:rsidP="00BC16CD">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w:t>
      </w:r>
      <w:r w:rsidRPr="006E5DDC">
        <w:rPr>
          <w:rFonts w:ascii="Times New Roman" w:eastAsia="Times New Roman" w:hAnsi="Times New Roman" w:cs="Times New Roman"/>
          <w:sz w:val="19"/>
          <w:szCs w:val="19"/>
          <w:lang w:eastAsia="ru-RU"/>
        </w:rPr>
        <w:t>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w:t>
      </w:r>
      <w:r w:rsidRPr="006E5DDC">
        <w:rPr>
          <w:rFonts w:ascii="Times New Roman" w:eastAsia="Times New Roman" w:hAnsi="Times New Roman" w:cs="Times New Roman"/>
          <w:sz w:val="19"/>
          <w:szCs w:val="19"/>
          <w:lang w:eastAsia="ru-RU"/>
        </w:rPr>
        <w:t>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04106069"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(членов) ко</w:t>
      </w:r>
      <w:r w:rsidRPr="00471945">
        <w:rPr>
          <w:rFonts w:ascii="Times New Roman" w:hAnsi="Times New Roman" w:cs="Times New Roman"/>
          <w:sz w:val="19"/>
          <w:szCs w:val="19"/>
        </w:rPr>
        <w:t xml:space="preserve">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w:t>
      </w:r>
      <w:r w:rsidRPr="00471945">
        <w:rPr>
          <w:rFonts w:ascii="Times New Roman" w:hAnsi="Times New Roman" w:cs="Times New Roman"/>
          <w:sz w:val="19"/>
          <w:szCs w:val="19"/>
        </w:rPr>
        <w:t>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34F418A" w14:textId="77777777" w:rsidR="00BC16CD"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1291F0C0"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xml:space="preserve">) отсутствие у </w:t>
      </w:r>
      <w:r w:rsidRPr="00471945">
        <w:rPr>
          <w:rFonts w:ascii="Times New Roman" w:hAnsi="Times New Roman" w:cs="Times New Roman"/>
          <w:sz w:val="19"/>
          <w:szCs w:val="19"/>
        </w:rPr>
        <w:t>участника закупки ограничений для участия в закупках, установленных законодательством Российской Федерации.</w:t>
      </w:r>
    </w:p>
    <w:p w14:paraId="03CDB046" w14:textId="77777777" w:rsidR="00BC16CD" w:rsidRPr="00471945" w:rsidRDefault="005D1FA6" w:rsidP="00BC16CD">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информации об участн</w:t>
      </w:r>
      <w:r w:rsidRPr="00471945">
        <w:rPr>
          <w:rFonts w:ascii="Times New Roman" w:hAnsi="Times New Roman" w:cs="Times New Roman"/>
          <w:sz w:val="19"/>
          <w:szCs w:val="19"/>
        </w:rPr>
        <w:t xml:space="preserve">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иное</w:t>
      </w:r>
      <w:r w:rsidRPr="00471945">
        <w:rPr>
          <w:rFonts w:ascii="Times New Roman" w:hAnsi="Times New Roman" w:cs="Times New Roman"/>
          <w:sz w:val="19"/>
          <w:szCs w:val="19"/>
        </w:rPr>
        <w:t>.</w:t>
      </w:r>
    </w:p>
    <w:p w14:paraId="04F03298" w14:textId="77777777" w:rsidR="00BC16CD" w:rsidRDefault="005D1FA6" w:rsidP="00BC16CD">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w:t>
      </w:r>
      <w:r>
        <w:rPr>
          <w:rFonts w:ascii="Times New Roman" w:hAnsi="Times New Roman" w:cs="Times New Roman"/>
          <w:sz w:val="19"/>
          <w:szCs w:val="19"/>
        </w:rPr>
        <w:t>ьный директор _____________ /Ходякова И.А. /</w:t>
      </w:r>
    </w:p>
    <w:p w14:paraId="0DD19770" w14:textId="39D85D6B" w:rsidR="00BC16CD" w:rsidRPr="00023D03" w:rsidRDefault="005D1FA6" w:rsidP="00BC16CD">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19"/>
          <w:szCs w:val="19"/>
        </w:rPr>
        <w:t>25.06.2025г.</w:t>
      </w:r>
      <w:r>
        <w:rPr>
          <w:rFonts w:ascii="Times New Roman" w:hAnsi="Times New Roman" w:cs="Times New Roman"/>
          <w:sz w:val="19"/>
          <w:szCs w:val="19"/>
        </w:rPr>
        <w:t xml:space="preserve">             М.п.</w:t>
      </w:r>
    </w:p>
    <w:p w14:paraId="687F3761" w14:textId="77777777" w:rsidR="0041016E" w:rsidRDefault="0041016E" w:rsidP="005D1FA6"/>
    <w:sectPr w:rsidR="0041016E" w:rsidSect="005D1FA6">
      <w:pgSz w:w="12240" w:h="15840"/>
      <w:pgMar w:top="567" w:right="567" w:bottom="567" w:left="56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BA6"/>
    <w:rsid w:val="0001735A"/>
    <w:rsid w:val="00021F54"/>
    <w:rsid w:val="00023D03"/>
    <w:rsid w:val="00024644"/>
    <w:rsid w:val="0002727F"/>
    <w:rsid w:val="00041B5B"/>
    <w:rsid w:val="000509E6"/>
    <w:rsid w:val="000620F6"/>
    <w:rsid w:val="00062A3D"/>
    <w:rsid w:val="000656F1"/>
    <w:rsid w:val="00084AAF"/>
    <w:rsid w:val="00087779"/>
    <w:rsid w:val="0009141F"/>
    <w:rsid w:val="000945C3"/>
    <w:rsid w:val="00095CD7"/>
    <w:rsid w:val="000A0406"/>
    <w:rsid w:val="000A2AA9"/>
    <w:rsid w:val="000B293A"/>
    <w:rsid w:val="000B757A"/>
    <w:rsid w:val="000C3316"/>
    <w:rsid w:val="000C35C0"/>
    <w:rsid w:val="000C4572"/>
    <w:rsid w:val="000F011B"/>
    <w:rsid w:val="000F121C"/>
    <w:rsid w:val="000F4396"/>
    <w:rsid w:val="00100581"/>
    <w:rsid w:val="00100DB6"/>
    <w:rsid w:val="0010424E"/>
    <w:rsid w:val="00116EED"/>
    <w:rsid w:val="00126AD4"/>
    <w:rsid w:val="001312C4"/>
    <w:rsid w:val="00131902"/>
    <w:rsid w:val="00135480"/>
    <w:rsid w:val="00140C14"/>
    <w:rsid w:val="00144DDF"/>
    <w:rsid w:val="00146F26"/>
    <w:rsid w:val="0015515F"/>
    <w:rsid w:val="001552B7"/>
    <w:rsid w:val="00157914"/>
    <w:rsid w:val="00164887"/>
    <w:rsid w:val="00164966"/>
    <w:rsid w:val="00170DB1"/>
    <w:rsid w:val="00171042"/>
    <w:rsid w:val="00176A5F"/>
    <w:rsid w:val="00177469"/>
    <w:rsid w:val="0017796D"/>
    <w:rsid w:val="0018243D"/>
    <w:rsid w:val="00186F1F"/>
    <w:rsid w:val="00190231"/>
    <w:rsid w:val="001A0B48"/>
    <w:rsid w:val="001A18CA"/>
    <w:rsid w:val="001A32F0"/>
    <w:rsid w:val="001A7222"/>
    <w:rsid w:val="001B1BB1"/>
    <w:rsid w:val="001B27F4"/>
    <w:rsid w:val="001C70F6"/>
    <w:rsid w:val="001C7986"/>
    <w:rsid w:val="001D0D7C"/>
    <w:rsid w:val="001D2FF9"/>
    <w:rsid w:val="001D50B2"/>
    <w:rsid w:val="001E16AF"/>
    <w:rsid w:val="001E48FA"/>
    <w:rsid w:val="001E5270"/>
    <w:rsid w:val="001F2101"/>
    <w:rsid w:val="00202A5E"/>
    <w:rsid w:val="002045CC"/>
    <w:rsid w:val="002069E8"/>
    <w:rsid w:val="00207C93"/>
    <w:rsid w:val="002117F8"/>
    <w:rsid w:val="00211CD2"/>
    <w:rsid w:val="00214D2D"/>
    <w:rsid w:val="0021501F"/>
    <w:rsid w:val="00217F4C"/>
    <w:rsid w:val="00222396"/>
    <w:rsid w:val="00222B00"/>
    <w:rsid w:val="00227407"/>
    <w:rsid w:val="002339F1"/>
    <w:rsid w:val="0025627C"/>
    <w:rsid w:val="00272B54"/>
    <w:rsid w:val="00274968"/>
    <w:rsid w:val="002749AF"/>
    <w:rsid w:val="00295F02"/>
    <w:rsid w:val="0029689D"/>
    <w:rsid w:val="002A0D77"/>
    <w:rsid w:val="002A17A4"/>
    <w:rsid w:val="002A3B56"/>
    <w:rsid w:val="002B4A64"/>
    <w:rsid w:val="002B708F"/>
    <w:rsid w:val="002C4E76"/>
    <w:rsid w:val="002C50AB"/>
    <w:rsid w:val="002E4178"/>
    <w:rsid w:val="002E7D6D"/>
    <w:rsid w:val="002F14B9"/>
    <w:rsid w:val="002F42E7"/>
    <w:rsid w:val="0031667A"/>
    <w:rsid w:val="00321E7F"/>
    <w:rsid w:val="00333417"/>
    <w:rsid w:val="003349BC"/>
    <w:rsid w:val="0033568A"/>
    <w:rsid w:val="00336747"/>
    <w:rsid w:val="003368FD"/>
    <w:rsid w:val="00340993"/>
    <w:rsid w:val="00350860"/>
    <w:rsid w:val="00353D21"/>
    <w:rsid w:val="00363906"/>
    <w:rsid w:val="00365C72"/>
    <w:rsid w:val="00371F6E"/>
    <w:rsid w:val="00377147"/>
    <w:rsid w:val="003816FA"/>
    <w:rsid w:val="00381F26"/>
    <w:rsid w:val="00383BED"/>
    <w:rsid w:val="00383C4E"/>
    <w:rsid w:val="003943AB"/>
    <w:rsid w:val="00395A15"/>
    <w:rsid w:val="003B07D3"/>
    <w:rsid w:val="003B330D"/>
    <w:rsid w:val="003B551A"/>
    <w:rsid w:val="003B6E11"/>
    <w:rsid w:val="003B7023"/>
    <w:rsid w:val="003C038C"/>
    <w:rsid w:val="003C2652"/>
    <w:rsid w:val="003D0C44"/>
    <w:rsid w:val="003D25D5"/>
    <w:rsid w:val="003D2AE2"/>
    <w:rsid w:val="003D5CDF"/>
    <w:rsid w:val="003E45BB"/>
    <w:rsid w:val="003E543B"/>
    <w:rsid w:val="003E7C84"/>
    <w:rsid w:val="003F1774"/>
    <w:rsid w:val="004031F1"/>
    <w:rsid w:val="0040740B"/>
    <w:rsid w:val="0041016E"/>
    <w:rsid w:val="004219E0"/>
    <w:rsid w:val="00421B1C"/>
    <w:rsid w:val="00434EF3"/>
    <w:rsid w:val="00437659"/>
    <w:rsid w:val="00437744"/>
    <w:rsid w:val="0044161A"/>
    <w:rsid w:val="00447129"/>
    <w:rsid w:val="00455E33"/>
    <w:rsid w:val="00460D3E"/>
    <w:rsid w:val="00463865"/>
    <w:rsid w:val="00463F5B"/>
    <w:rsid w:val="0047042A"/>
    <w:rsid w:val="00471945"/>
    <w:rsid w:val="00472DF7"/>
    <w:rsid w:val="004745EF"/>
    <w:rsid w:val="004753FE"/>
    <w:rsid w:val="00481E37"/>
    <w:rsid w:val="004866F2"/>
    <w:rsid w:val="00490D70"/>
    <w:rsid w:val="004A1EA0"/>
    <w:rsid w:val="004A46F3"/>
    <w:rsid w:val="004A626C"/>
    <w:rsid w:val="004A6700"/>
    <w:rsid w:val="004B5120"/>
    <w:rsid w:val="004B640C"/>
    <w:rsid w:val="004C1E49"/>
    <w:rsid w:val="004D1D57"/>
    <w:rsid w:val="004D344B"/>
    <w:rsid w:val="004D4BA8"/>
    <w:rsid w:val="004E272A"/>
    <w:rsid w:val="004E590E"/>
    <w:rsid w:val="004E5AF7"/>
    <w:rsid w:val="005023CF"/>
    <w:rsid w:val="0050374A"/>
    <w:rsid w:val="00504898"/>
    <w:rsid w:val="0052175C"/>
    <w:rsid w:val="00524F9E"/>
    <w:rsid w:val="00533C90"/>
    <w:rsid w:val="00536465"/>
    <w:rsid w:val="00546E6F"/>
    <w:rsid w:val="00547138"/>
    <w:rsid w:val="0054758F"/>
    <w:rsid w:val="00551BB2"/>
    <w:rsid w:val="005525DE"/>
    <w:rsid w:val="00557E3B"/>
    <w:rsid w:val="00562ED6"/>
    <w:rsid w:val="005672D8"/>
    <w:rsid w:val="00570ED4"/>
    <w:rsid w:val="0057221D"/>
    <w:rsid w:val="0057249F"/>
    <w:rsid w:val="00574672"/>
    <w:rsid w:val="00577DC5"/>
    <w:rsid w:val="00585281"/>
    <w:rsid w:val="005901B8"/>
    <w:rsid w:val="005952B3"/>
    <w:rsid w:val="00596058"/>
    <w:rsid w:val="005A1661"/>
    <w:rsid w:val="005A4A30"/>
    <w:rsid w:val="005B39AF"/>
    <w:rsid w:val="005B650D"/>
    <w:rsid w:val="005B7474"/>
    <w:rsid w:val="005D1FA6"/>
    <w:rsid w:val="005D71B1"/>
    <w:rsid w:val="005E2FC8"/>
    <w:rsid w:val="005E4A84"/>
    <w:rsid w:val="005E5CC5"/>
    <w:rsid w:val="005F502C"/>
    <w:rsid w:val="005F6EB7"/>
    <w:rsid w:val="006101CF"/>
    <w:rsid w:val="00615100"/>
    <w:rsid w:val="00621A6E"/>
    <w:rsid w:val="00624F7D"/>
    <w:rsid w:val="00632444"/>
    <w:rsid w:val="006426D6"/>
    <w:rsid w:val="00646577"/>
    <w:rsid w:val="006549C4"/>
    <w:rsid w:val="006618EB"/>
    <w:rsid w:val="006642F3"/>
    <w:rsid w:val="0067000E"/>
    <w:rsid w:val="006737EB"/>
    <w:rsid w:val="00674799"/>
    <w:rsid w:val="00675CCA"/>
    <w:rsid w:val="006762C7"/>
    <w:rsid w:val="006800BF"/>
    <w:rsid w:val="0068124B"/>
    <w:rsid w:val="006845AA"/>
    <w:rsid w:val="00685DE1"/>
    <w:rsid w:val="006869BB"/>
    <w:rsid w:val="00692910"/>
    <w:rsid w:val="00694995"/>
    <w:rsid w:val="006A541B"/>
    <w:rsid w:val="006A5FF2"/>
    <w:rsid w:val="006A770D"/>
    <w:rsid w:val="006B0F03"/>
    <w:rsid w:val="006B12C1"/>
    <w:rsid w:val="006B1B9A"/>
    <w:rsid w:val="006B5B9D"/>
    <w:rsid w:val="006D03D0"/>
    <w:rsid w:val="006D2306"/>
    <w:rsid w:val="006D3A5F"/>
    <w:rsid w:val="006D3C13"/>
    <w:rsid w:val="006D575A"/>
    <w:rsid w:val="006E0E64"/>
    <w:rsid w:val="006E5DDC"/>
    <w:rsid w:val="006E75B6"/>
    <w:rsid w:val="006F4678"/>
    <w:rsid w:val="007024B2"/>
    <w:rsid w:val="00702DDA"/>
    <w:rsid w:val="00707927"/>
    <w:rsid w:val="007159B0"/>
    <w:rsid w:val="007178AB"/>
    <w:rsid w:val="0072310B"/>
    <w:rsid w:val="007411F0"/>
    <w:rsid w:val="00743620"/>
    <w:rsid w:val="00744AA6"/>
    <w:rsid w:val="007478C2"/>
    <w:rsid w:val="00761F34"/>
    <w:rsid w:val="00770260"/>
    <w:rsid w:val="00772C36"/>
    <w:rsid w:val="007761E0"/>
    <w:rsid w:val="00781B9A"/>
    <w:rsid w:val="00781EF8"/>
    <w:rsid w:val="007828ED"/>
    <w:rsid w:val="0078594C"/>
    <w:rsid w:val="00794778"/>
    <w:rsid w:val="007A3445"/>
    <w:rsid w:val="007B1F03"/>
    <w:rsid w:val="007B2CFB"/>
    <w:rsid w:val="007B4B3A"/>
    <w:rsid w:val="007B57FB"/>
    <w:rsid w:val="007C2B49"/>
    <w:rsid w:val="007D569D"/>
    <w:rsid w:val="007D6B67"/>
    <w:rsid w:val="007E5199"/>
    <w:rsid w:val="007F6409"/>
    <w:rsid w:val="007F6D05"/>
    <w:rsid w:val="0080091D"/>
    <w:rsid w:val="008029A1"/>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36A63"/>
    <w:rsid w:val="008548EC"/>
    <w:rsid w:val="00857ADF"/>
    <w:rsid w:val="00860DA9"/>
    <w:rsid w:val="00864DAB"/>
    <w:rsid w:val="00866C86"/>
    <w:rsid w:val="00874F99"/>
    <w:rsid w:val="008863A5"/>
    <w:rsid w:val="0089124D"/>
    <w:rsid w:val="008A1328"/>
    <w:rsid w:val="008A2CCB"/>
    <w:rsid w:val="008A50F9"/>
    <w:rsid w:val="008B5460"/>
    <w:rsid w:val="008B5D54"/>
    <w:rsid w:val="008B5FE3"/>
    <w:rsid w:val="008C37A7"/>
    <w:rsid w:val="008D30A8"/>
    <w:rsid w:val="008D344D"/>
    <w:rsid w:val="008E0E90"/>
    <w:rsid w:val="008E2042"/>
    <w:rsid w:val="008F6066"/>
    <w:rsid w:val="00906470"/>
    <w:rsid w:val="009142A7"/>
    <w:rsid w:val="0092437E"/>
    <w:rsid w:val="00930E61"/>
    <w:rsid w:val="00942D90"/>
    <w:rsid w:val="00952E42"/>
    <w:rsid w:val="00956D36"/>
    <w:rsid w:val="0097472B"/>
    <w:rsid w:val="00980C22"/>
    <w:rsid w:val="009818C0"/>
    <w:rsid w:val="00992D4B"/>
    <w:rsid w:val="00994460"/>
    <w:rsid w:val="009961D5"/>
    <w:rsid w:val="00997410"/>
    <w:rsid w:val="009A6153"/>
    <w:rsid w:val="009A728E"/>
    <w:rsid w:val="009A7F94"/>
    <w:rsid w:val="009B18DA"/>
    <w:rsid w:val="009B5CED"/>
    <w:rsid w:val="009B7C1D"/>
    <w:rsid w:val="009C2A48"/>
    <w:rsid w:val="009C50D0"/>
    <w:rsid w:val="009D1259"/>
    <w:rsid w:val="009D2DE9"/>
    <w:rsid w:val="009E2937"/>
    <w:rsid w:val="009E30E4"/>
    <w:rsid w:val="009E4E3C"/>
    <w:rsid w:val="009F69CA"/>
    <w:rsid w:val="00A13665"/>
    <w:rsid w:val="00A14508"/>
    <w:rsid w:val="00A1663B"/>
    <w:rsid w:val="00A16E97"/>
    <w:rsid w:val="00A21A1E"/>
    <w:rsid w:val="00A25048"/>
    <w:rsid w:val="00A2605C"/>
    <w:rsid w:val="00A441DD"/>
    <w:rsid w:val="00A4639D"/>
    <w:rsid w:val="00A47966"/>
    <w:rsid w:val="00A51372"/>
    <w:rsid w:val="00A5279F"/>
    <w:rsid w:val="00A52B59"/>
    <w:rsid w:val="00A65431"/>
    <w:rsid w:val="00A66121"/>
    <w:rsid w:val="00A66434"/>
    <w:rsid w:val="00A67C29"/>
    <w:rsid w:val="00A750F5"/>
    <w:rsid w:val="00A753E8"/>
    <w:rsid w:val="00A90444"/>
    <w:rsid w:val="00A94BBE"/>
    <w:rsid w:val="00A94CE6"/>
    <w:rsid w:val="00A967B6"/>
    <w:rsid w:val="00AA2E43"/>
    <w:rsid w:val="00AD3995"/>
    <w:rsid w:val="00AE0EF9"/>
    <w:rsid w:val="00AE27A5"/>
    <w:rsid w:val="00AE2F8C"/>
    <w:rsid w:val="00AE68A9"/>
    <w:rsid w:val="00AF19AB"/>
    <w:rsid w:val="00AF1B79"/>
    <w:rsid w:val="00AF245B"/>
    <w:rsid w:val="00AF58AA"/>
    <w:rsid w:val="00B01B85"/>
    <w:rsid w:val="00B06C7A"/>
    <w:rsid w:val="00B15F3E"/>
    <w:rsid w:val="00B21689"/>
    <w:rsid w:val="00B2287F"/>
    <w:rsid w:val="00B374A9"/>
    <w:rsid w:val="00B439F2"/>
    <w:rsid w:val="00B46E65"/>
    <w:rsid w:val="00B57B9B"/>
    <w:rsid w:val="00B631C7"/>
    <w:rsid w:val="00B63C98"/>
    <w:rsid w:val="00B64F37"/>
    <w:rsid w:val="00B66C9B"/>
    <w:rsid w:val="00B77AEC"/>
    <w:rsid w:val="00B77DCD"/>
    <w:rsid w:val="00B80D75"/>
    <w:rsid w:val="00BA0820"/>
    <w:rsid w:val="00BA766F"/>
    <w:rsid w:val="00BC16CD"/>
    <w:rsid w:val="00BC72D8"/>
    <w:rsid w:val="00BD0B03"/>
    <w:rsid w:val="00BD33AD"/>
    <w:rsid w:val="00BF07EA"/>
    <w:rsid w:val="00BF7271"/>
    <w:rsid w:val="00C11970"/>
    <w:rsid w:val="00C208B6"/>
    <w:rsid w:val="00C240A7"/>
    <w:rsid w:val="00C31E08"/>
    <w:rsid w:val="00C32E2B"/>
    <w:rsid w:val="00C34020"/>
    <w:rsid w:val="00C43F9D"/>
    <w:rsid w:val="00C54A19"/>
    <w:rsid w:val="00C55F57"/>
    <w:rsid w:val="00C64DBE"/>
    <w:rsid w:val="00C861B3"/>
    <w:rsid w:val="00C861D7"/>
    <w:rsid w:val="00C872D8"/>
    <w:rsid w:val="00CA4AAA"/>
    <w:rsid w:val="00CB4593"/>
    <w:rsid w:val="00CC3AA5"/>
    <w:rsid w:val="00CD1214"/>
    <w:rsid w:val="00CD2C0C"/>
    <w:rsid w:val="00CD4051"/>
    <w:rsid w:val="00CD707E"/>
    <w:rsid w:val="00CE1579"/>
    <w:rsid w:val="00CE1F2A"/>
    <w:rsid w:val="00CE2843"/>
    <w:rsid w:val="00CE714E"/>
    <w:rsid w:val="00CF3A2D"/>
    <w:rsid w:val="00CF6980"/>
    <w:rsid w:val="00D10336"/>
    <w:rsid w:val="00D10441"/>
    <w:rsid w:val="00D14FDF"/>
    <w:rsid w:val="00D15330"/>
    <w:rsid w:val="00D210D2"/>
    <w:rsid w:val="00D268FE"/>
    <w:rsid w:val="00D278C8"/>
    <w:rsid w:val="00D43D72"/>
    <w:rsid w:val="00D4660A"/>
    <w:rsid w:val="00D509CE"/>
    <w:rsid w:val="00D56E9F"/>
    <w:rsid w:val="00D57DBB"/>
    <w:rsid w:val="00D62B2C"/>
    <w:rsid w:val="00D6340D"/>
    <w:rsid w:val="00D66336"/>
    <w:rsid w:val="00D71C80"/>
    <w:rsid w:val="00D76D97"/>
    <w:rsid w:val="00D87EC2"/>
    <w:rsid w:val="00D87F07"/>
    <w:rsid w:val="00D93CF6"/>
    <w:rsid w:val="00DA0108"/>
    <w:rsid w:val="00DA42AE"/>
    <w:rsid w:val="00DA5B50"/>
    <w:rsid w:val="00DA778D"/>
    <w:rsid w:val="00DB6AD3"/>
    <w:rsid w:val="00DC310B"/>
    <w:rsid w:val="00DC5AD7"/>
    <w:rsid w:val="00DC67A8"/>
    <w:rsid w:val="00DD1C66"/>
    <w:rsid w:val="00DD3406"/>
    <w:rsid w:val="00DD4A28"/>
    <w:rsid w:val="00DE09DF"/>
    <w:rsid w:val="00DE0F21"/>
    <w:rsid w:val="00DE2364"/>
    <w:rsid w:val="00DE5D74"/>
    <w:rsid w:val="00DF0EE5"/>
    <w:rsid w:val="00DF15AE"/>
    <w:rsid w:val="00DF2F5C"/>
    <w:rsid w:val="00DF3887"/>
    <w:rsid w:val="00DF6EB8"/>
    <w:rsid w:val="00E03638"/>
    <w:rsid w:val="00E10FE7"/>
    <w:rsid w:val="00E11EEC"/>
    <w:rsid w:val="00E16B11"/>
    <w:rsid w:val="00E2008E"/>
    <w:rsid w:val="00E24F62"/>
    <w:rsid w:val="00E30499"/>
    <w:rsid w:val="00E311F1"/>
    <w:rsid w:val="00E35ECB"/>
    <w:rsid w:val="00E37A1E"/>
    <w:rsid w:val="00E40950"/>
    <w:rsid w:val="00E418DF"/>
    <w:rsid w:val="00E43DAC"/>
    <w:rsid w:val="00E54D43"/>
    <w:rsid w:val="00E56DDC"/>
    <w:rsid w:val="00E6192C"/>
    <w:rsid w:val="00E62689"/>
    <w:rsid w:val="00E631BF"/>
    <w:rsid w:val="00E67995"/>
    <w:rsid w:val="00E729A0"/>
    <w:rsid w:val="00E82A45"/>
    <w:rsid w:val="00E858AB"/>
    <w:rsid w:val="00E86A48"/>
    <w:rsid w:val="00E97CE3"/>
    <w:rsid w:val="00EA063E"/>
    <w:rsid w:val="00EA20AF"/>
    <w:rsid w:val="00EA3E57"/>
    <w:rsid w:val="00EA6FC2"/>
    <w:rsid w:val="00EB163F"/>
    <w:rsid w:val="00EB565B"/>
    <w:rsid w:val="00EB5701"/>
    <w:rsid w:val="00EB576C"/>
    <w:rsid w:val="00EB5E89"/>
    <w:rsid w:val="00EC346A"/>
    <w:rsid w:val="00EC3814"/>
    <w:rsid w:val="00EC3D11"/>
    <w:rsid w:val="00ED68CB"/>
    <w:rsid w:val="00ED7165"/>
    <w:rsid w:val="00EE6365"/>
    <w:rsid w:val="00EF3C5B"/>
    <w:rsid w:val="00EF5F31"/>
    <w:rsid w:val="00F03044"/>
    <w:rsid w:val="00F0539D"/>
    <w:rsid w:val="00F1396A"/>
    <w:rsid w:val="00F23FE3"/>
    <w:rsid w:val="00F30A06"/>
    <w:rsid w:val="00F37F2A"/>
    <w:rsid w:val="00F42516"/>
    <w:rsid w:val="00F43618"/>
    <w:rsid w:val="00F45EDF"/>
    <w:rsid w:val="00F548EF"/>
    <w:rsid w:val="00F63332"/>
    <w:rsid w:val="00F64821"/>
    <w:rsid w:val="00F66073"/>
    <w:rsid w:val="00F97AD5"/>
    <w:rsid w:val="00F97AE6"/>
    <w:rsid w:val="00FA5DAB"/>
    <w:rsid w:val="00FC0447"/>
    <w:rsid w:val="00FC113B"/>
    <w:rsid w:val="00FC1AB5"/>
    <w:rsid w:val="00FC3EBC"/>
    <w:rsid w:val="00FC7A37"/>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459382"/>
  <w15:docId w15:val="{6FC75767-211A-4372-9362-10B61B0F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customStyle="1" w:styleId="consplusnormal">
    <w:name w:val="consplusnormal"/>
    <w:basedOn w:val="a"/>
    <w:rsid w:val="006D3C13"/>
    <w:pPr>
      <w:spacing w:before="187" w:after="187" w:line="240" w:lineRule="auto"/>
      <w:ind w:left="187" w:right="187"/>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AEDA1D77B6FD59387CB9BA004388F2E9C8B128062E613E6DAAB9F7D19B765BA72DE51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ROS&amp;n=23886&amp;date=21.05.2020&amp;dst=101634&amp;fld=134" TargetMode="External"/><Relationship Id="rId20" Type="http://schemas.openxmlformats.org/officeDocument/2006/relationships/hyperlink" Target="consultantplus://offline/ref=EC898246E5017C0862CEB5006519EEBF3838ECA0D07E6FD59387CB9BA004388F2E9C8B108B36B753B6DCFFCF274CBC7BB96CDC130E5A65BC5A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93AE4A9D67432DF9BDEC799A70B679829D587118A30B453B883FADA3614B17AA672DA0B1258675BREH" TargetMode="External"/><Relationship Id="rId24" Type="http://schemas.openxmlformats.org/officeDocument/2006/relationships/hyperlink" Target="consultantplus://offline/ref=EC898246E5017C0862CEB5006519EEBF383CEDA3D6776FD59387CB9BA004388F2E9C8B108B37B457BADCFFCF274CBC7BB96CDC130E5A65BC5AR5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93AE4A9D67432DF9BDEC799A70B679829D587118A30B453B883FADA3614B17AA672DA0B1258675BREH" TargetMode="External"/><Relationship Id="rId23" Type="http://schemas.openxmlformats.org/officeDocument/2006/relationships/hyperlink" Target="consultantplus://offline/ref=EC898246E5017C0862CEB5006519EEBF383CEDA3D6776FD59387CB9BA004388F3C9CD31C8B37A957B5C9A99E6151R9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AE5A3D07A6FD59387CB9BA004388F2E9C8B108F3FB05CE786EFCB6E19B065B874C217105A56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5C2A-7525-48B6-80B4-A7B6F075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7320</Words>
  <Characters>41726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3</cp:revision>
  <cp:lastPrinted>2020-10-23T07:13:00Z</cp:lastPrinted>
  <dcterms:created xsi:type="dcterms:W3CDTF">2025-06-25T05:52:00Z</dcterms:created>
  <dcterms:modified xsi:type="dcterms:W3CDTF">2025-06-25T05:55:00Z</dcterms:modified>
</cp:coreProperties>
</file>